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2BADB" w14:textId="77777777" w:rsidR="003E4BC0" w:rsidRDefault="003E4BC0" w:rsidP="003E4BC0">
      <w:pPr>
        <w:shd w:val="clear" w:color="auto" w:fill="FFFFFF"/>
        <w:tabs>
          <w:tab w:val="left" w:pos="9630"/>
        </w:tabs>
        <w:spacing w:after="0" w:line="240" w:lineRule="auto"/>
        <w:ind w:firstLine="720"/>
        <w:jc w:val="right"/>
        <w:rPr>
          <w:rFonts w:ascii="Sylfaen" w:eastAsia="Times New Roman" w:hAnsi="Sylfaen" w:cs="Times New Roman"/>
          <w:b/>
          <w:color w:val="26282A"/>
          <w:lang w:val="ka-GE"/>
        </w:rPr>
      </w:pPr>
      <w:r w:rsidRPr="00585731">
        <w:rPr>
          <w:rFonts w:ascii="Sylfaen" w:eastAsia="Times New Roman" w:hAnsi="Sylfaen" w:cs="Times New Roman"/>
          <w:b/>
          <w:color w:val="26282A"/>
          <w:lang w:val="ka-GE"/>
        </w:rPr>
        <w:t xml:space="preserve">დანართი </w:t>
      </w:r>
      <w:r>
        <w:rPr>
          <w:rFonts w:ascii="Sylfaen" w:eastAsia="Times New Roman" w:hAnsi="Sylfaen" w:cs="Times New Roman"/>
          <w:b/>
          <w:color w:val="26282A"/>
          <w:lang w:val="ka-GE"/>
        </w:rPr>
        <w:t>№1</w:t>
      </w:r>
      <w:r w:rsidRPr="00585731">
        <w:rPr>
          <w:rFonts w:ascii="Sylfaen" w:eastAsia="Times New Roman" w:hAnsi="Sylfaen" w:cs="Times New Roman"/>
          <w:b/>
          <w:color w:val="26282A"/>
          <w:lang w:val="ka-GE"/>
        </w:rPr>
        <w:t xml:space="preserve">. </w:t>
      </w:r>
    </w:p>
    <w:p w14:paraId="2D073A1A" w14:textId="77777777" w:rsidR="003E4BC0" w:rsidRDefault="003E4BC0" w:rsidP="003E4BC0">
      <w:pPr>
        <w:shd w:val="clear" w:color="auto" w:fill="FFFFFF"/>
        <w:spacing w:after="0" w:line="240" w:lineRule="auto"/>
        <w:ind w:firstLine="720"/>
        <w:jc w:val="right"/>
        <w:rPr>
          <w:rFonts w:ascii="Sylfaen" w:eastAsia="Times New Roman" w:hAnsi="Sylfaen" w:cs="Times New Roman"/>
          <w:b/>
          <w:color w:val="26282A"/>
          <w:lang w:val="ka-GE"/>
        </w:rPr>
      </w:pPr>
    </w:p>
    <w:p w14:paraId="193C0306" w14:textId="094CC96C" w:rsidR="005A0CE3" w:rsidRPr="005A0CE3" w:rsidRDefault="003E4BC0" w:rsidP="003E4BC0">
      <w:pPr>
        <w:spacing w:after="0" w:line="240" w:lineRule="auto"/>
        <w:jc w:val="center"/>
        <w:rPr>
          <w:rFonts w:ascii="Sylfaen" w:hAnsi="Sylfaen"/>
          <w:b/>
          <w:bCs/>
          <w:sz w:val="20"/>
          <w:szCs w:val="20"/>
          <w:lang w:val="ka-GE"/>
        </w:rPr>
      </w:pPr>
      <w:r w:rsidRPr="00585731">
        <w:rPr>
          <w:rFonts w:ascii="Sylfaen" w:eastAsia="Times New Roman" w:hAnsi="Sylfaen" w:cs="Times New Roman"/>
          <w:b/>
          <w:color w:val="26282A"/>
          <w:lang w:val="ka-GE"/>
        </w:rPr>
        <w:t>დამტკიცდეს მუნიციპალიტეტის საბიუჯეტო კალენდარი</w:t>
      </w:r>
    </w:p>
    <w:tbl>
      <w:tblPr>
        <w:tblW w:w="10800" w:type="dxa"/>
        <w:tblInd w:w="440" w:type="dxa"/>
        <w:tblLook w:val="04A0" w:firstRow="1" w:lastRow="0" w:firstColumn="1" w:lastColumn="0" w:noHBand="0" w:noVBand="1"/>
      </w:tblPr>
      <w:tblGrid>
        <w:gridCol w:w="492"/>
        <w:gridCol w:w="2388"/>
        <w:gridCol w:w="7920"/>
      </w:tblGrid>
      <w:tr w:rsidR="004640E0" w:rsidRPr="005A0CE3" w14:paraId="468AA528" w14:textId="77777777" w:rsidTr="003E4BC0">
        <w:trPr>
          <w:trHeight w:val="286"/>
        </w:trPr>
        <w:tc>
          <w:tcPr>
            <w:tcW w:w="288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2A6AEB9" w14:textId="77777777" w:rsidR="004640E0" w:rsidRPr="005A0CE3" w:rsidRDefault="004640E0" w:rsidP="003E4BC0">
            <w:pPr>
              <w:spacing w:after="0" w:line="240" w:lineRule="auto"/>
              <w:jc w:val="center"/>
              <w:rPr>
                <w:rFonts w:ascii="Sylfaen" w:eastAsia="Times New Roman" w:hAnsi="Sylfaen" w:cs="Calibri"/>
                <w:b/>
                <w:bCs/>
                <w:color w:val="000000"/>
                <w:sz w:val="20"/>
                <w:szCs w:val="20"/>
                <w:lang w:val="ka-GE"/>
              </w:rPr>
            </w:pPr>
            <w:r w:rsidRPr="005A0CE3">
              <w:rPr>
                <w:rFonts w:ascii="Sylfaen" w:eastAsia="Times New Roman" w:hAnsi="Sylfaen" w:cs="Calibri"/>
                <w:b/>
                <w:bCs/>
                <w:color w:val="000000"/>
                <w:sz w:val="20"/>
                <w:szCs w:val="20"/>
                <w:lang w:val="ka-GE"/>
              </w:rPr>
              <w:t>თარიღი/ვადა</w:t>
            </w:r>
          </w:p>
        </w:tc>
        <w:tc>
          <w:tcPr>
            <w:tcW w:w="7920" w:type="dxa"/>
            <w:tcBorders>
              <w:top w:val="single" w:sz="8" w:space="0" w:color="auto"/>
              <w:left w:val="nil"/>
              <w:bottom w:val="single" w:sz="8" w:space="0" w:color="auto"/>
              <w:right w:val="single" w:sz="8" w:space="0" w:color="auto"/>
            </w:tcBorders>
            <w:shd w:val="clear" w:color="auto" w:fill="auto"/>
            <w:noWrap/>
            <w:vAlign w:val="center"/>
            <w:hideMark/>
          </w:tcPr>
          <w:p w14:paraId="5F89DA5A" w14:textId="77777777" w:rsidR="004640E0" w:rsidRPr="005A0CE3" w:rsidRDefault="004640E0" w:rsidP="003E4BC0">
            <w:pPr>
              <w:spacing w:after="0" w:line="240" w:lineRule="auto"/>
              <w:jc w:val="center"/>
              <w:rPr>
                <w:rFonts w:ascii="Sylfaen" w:eastAsia="Times New Roman" w:hAnsi="Sylfaen" w:cs="Calibri"/>
                <w:b/>
                <w:bCs/>
                <w:color w:val="000000"/>
                <w:sz w:val="20"/>
                <w:szCs w:val="20"/>
                <w:lang w:val="ka-GE"/>
              </w:rPr>
            </w:pPr>
            <w:r w:rsidRPr="005A0CE3">
              <w:rPr>
                <w:rFonts w:ascii="Sylfaen" w:eastAsia="Times New Roman" w:hAnsi="Sylfaen" w:cs="Calibri"/>
                <w:b/>
                <w:bCs/>
                <w:color w:val="000000"/>
                <w:sz w:val="20"/>
                <w:szCs w:val="20"/>
                <w:lang w:val="ka-GE"/>
              </w:rPr>
              <w:t>აქტივობა</w:t>
            </w:r>
          </w:p>
        </w:tc>
      </w:tr>
      <w:tr w:rsidR="004640E0" w:rsidRPr="005A0CE3" w14:paraId="05FE4481" w14:textId="77777777" w:rsidTr="003E4BC0">
        <w:trPr>
          <w:trHeight w:val="657"/>
        </w:trPr>
        <w:tc>
          <w:tcPr>
            <w:tcW w:w="492" w:type="dxa"/>
            <w:vMerge w:val="restart"/>
            <w:tcBorders>
              <w:top w:val="nil"/>
              <w:left w:val="single" w:sz="8" w:space="0" w:color="auto"/>
              <w:bottom w:val="nil"/>
              <w:right w:val="single" w:sz="8" w:space="0" w:color="auto"/>
            </w:tcBorders>
            <w:shd w:val="clear" w:color="auto" w:fill="auto"/>
            <w:noWrap/>
            <w:textDirection w:val="btLr"/>
            <w:vAlign w:val="center"/>
            <w:hideMark/>
          </w:tcPr>
          <w:p w14:paraId="4FEED00A"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მარტი</w:t>
            </w:r>
          </w:p>
        </w:tc>
        <w:tc>
          <w:tcPr>
            <w:tcW w:w="2388" w:type="dxa"/>
            <w:tcBorders>
              <w:top w:val="nil"/>
              <w:left w:val="nil"/>
              <w:bottom w:val="single" w:sz="8" w:space="0" w:color="auto"/>
              <w:right w:val="single" w:sz="8" w:space="0" w:color="auto"/>
            </w:tcBorders>
            <w:shd w:val="clear" w:color="auto" w:fill="auto"/>
            <w:noWrap/>
            <w:vAlign w:val="center"/>
            <w:hideMark/>
          </w:tcPr>
          <w:p w14:paraId="17AFE7AD"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01.მარ</w:t>
            </w:r>
          </w:p>
        </w:tc>
        <w:tc>
          <w:tcPr>
            <w:tcW w:w="7920" w:type="dxa"/>
            <w:tcBorders>
              <w:top w:val="nil"/>
              <w:left w:val="nil"/>
              <w:bottom w:val="single" w:sz="8" w:space="0" w:color="auto"/>
              <w:right w:val="single" w:sz="8" w:space="0" w:color="auto"/>
            </w:tcBorders>
            <w:shd w:val="clear" w:color="auto" w:fill="auto"/>
            <w:vAlign w:val="center"/>
            <w:hideMark/>
          </w:tcPr>
          <w:p w14:paraId="52579BBB"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 xml:space="preserve">მერი გამოსცემს შესაბამის ადმინისტრაციულ -სამართლებრივ აქტს (ბრძანება), რომელშიც განსაზღვრულია პრიორიტეტების შედგენისათვის წარსადგენი ინფორმაციის ნუსხა და წარდგენის ვადები </w:t>
            </w:r>
          </w:p>
        </w:tc>
      </w:tr>
      <w:tr w:rsidR="004640E0" w:rsidRPr="005A0CE3" w14:paraId="179E215C" w14:textId="77777777" w:rsidTr="003E4BC0">
        <w:trPr>
          <w:trHeight w:val="555"/>
        </w:trPr>
        <w:tc>
          <w:tcPr>
            <w:tcW w:w="492" w:type="dxa"/>
            <w:vMerge/>
            <w:tcBorders>
              <w:top w:val="nil"/>
              <w:left w:val="single" w:sz="8" w:space="0" w:color="auto"/>
              <w:bottom w:val="nil"/>
              <w:right w:val="single" w:sz="8" w:space="0" w:color="auto"/>
            </w:tcBorders>
            <w:vAlign w:val="center"/>
            <w:hideMark/>
          </w:tcPr>
          <w:p w14:paraId="0696CE1A" w14:textId="77777777" w:rsidR="004640E0" w:rsidRPr="005A0CE3" w:rsidRDefault="004640E0" w:rsidP="003E4BC0">
            <w:pPr>
              <w:spacing w:after="0" w:line="240" w:lineRule="auto"/>
              <w:rPr>
                <w:rFonts w:ascii="Sylfaen" w:eastAsia="Times New Roman" w:hAnsi="Sylfaen" w:cs="Calibri"/>
                <w:color w:val="000000"/>
                <w:sz w:val="20"/>
                <w:szCs w:val="20"/>
                <w:lang w:val="ka-GE"/>
              </w:rPr>
            </w:pPr>
          </w:p>
        </w:tc>
        <w:tc>
          <w:tcPr>
            <w:tcW w:w="2388" w:type="dxa"/>
            <w:tcBorders>
              <w:top w:val="nil"/>
              <w:left w:val="nil"/>
              <w:bottom w:val="single" w:sz="8" w:space="0" w:color="auto"/>
              <w:right w:val="single" w:sz="8" w:space="0" w:color="auto"/>
            </w:tcBorders>
            <w:shd w:val="clear" w:color="auto" w:fill="auto"/>
            <w:noWrap/>
            <w:vAlign w:val="center"/>
            <w:hideMark/>
          </w:tcPr>
          <w:p w14:paraId="626D68A0"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01.მარ</w:t>
            </w:r>
          </w:p>
        </w:tc>
        <w:tc>
          <w:tcPr>
            <w:tcW w:w="7920" w:type="dxa"/>
            <w:tcBorders>
              <w:top w:val="nil"/>
              <w:left w:val="nil"/>
              <w:bottom w:val="single" w:sz="8" w:space="0" w:color="auto"/>
              <w:right w:val="single" w:sz="8" w:space="0" w:color="auto"/>
            </w:tcBorders>
            <w:shd w:val="clear" w:color="auto" w:fill="auto"/>
            <w:vAlign w:val="center"/>
            <w:hideMark/>
          </w:tcPr>
          <w:p w14:paraId="1A53B046"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სამართლებრივი აქტის შესაბამისად მუნიციპალიტეტში იქმნება სამუშაო ჯგუფი და იწყება მუშაობა პრიორიტეტების დოკუმენტსა და საშუალო ვადიანი გეგმების შემუშავებაზე.</w:t>
            </w:r>
          </w:p>
        </w:tc>
      </w:tr>
      <w:tr w:rsidR="004640E0" w:rsidRPr="005A0CE3" w14:paraId="006F9052" w14:textId="77777777" w:rsidTr="003E4BC0">
        <w:trPr>
          <w:trHeight w:val="892"/>
        </w:trPr>
        <w:tc>
          <w:tcPr>
            <w:tcW w:w="492" w:type="dxa"/>
            <w:vMerge/>
            <w:tcBorders>
              <w:top w:val="nil"/>
              <w:left w:val="single" w:sz="8" w:space="0" w:color="auto"/>
              <w:bottom w:val="nil"/>
              <w:right w:val="single" w:sz="8" w:space="0" w:color="auto"/>
            </w:tcBorders>
            <w:vAlign w:val="center"/>
            <w:hideMark/>
          </w:tcPr>
          <w:p w14:paraId="2872752E" w14:textId="77777777" w:rsidR="004640E0" w:rsidRPr="005A0CE3" w:rsidRDefault="004640E0" w:rsidP="003E4BC0">
            <w:pPr>
              <w:spacing w:after="0" w:line="240" w:lineRule="auto"/>
              <w:rPr>
                <w:rFonts w:ascii="Sylfaen" w:eastAsia="Times New Roman" w:hAnsi="Sylfaen" w:cs="Calibri"/>
                <w:color w:val="000000"/>
                <w:sz w:val="20"/>
                <w:szCs w:val="20"/>
                <w:lang w:val="ka-GE"/>
              </w:rPr>
            </w:pPr>
          </w:p>
        </w:tc>
        <w:tc>
          <w:tcPr>
            <w:tcW w:w="2388" w:type="dxa"/>
            <w:tcBorders>
              <w:top w:val="nil"/>
              <w:left w:val="nil"/>
              <w:bottom w:val="single" w:sz="8" w:space="0" w:color="auto"/>
              <w:right w:val="single" w:sz="8" w:space="0" w:color="auto"/>
            </w:tcBorders>
            <w:shd w:val="clear" w:color="auto" w:fill="auto"/>
            <w:noWrap/>
            <w:vAlign w:val="center"/>
            <w:hideMark/>
          </w:tcPr>
          <w:p w14:paraId="4A062660"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1 მარტი - 5 მარტი</w:t>
            </w:r>
          </w:p>
        </w:tc>
        <w:tc>
          <w:tcPr>
            <w:tcW w:w="7920" w:type="dxa"/>
            <w:tcBorders>
              <w:top w:val="nil"/>
              <w:left w:val="nil"/>
              <w:bottom w:val="single" w:sz="8" w:space="0" w:color="auto"/>
              <w:right w:val="single" w:sz="8" w:space="0" w:color="auto"/>
            </w:tcBorders>
            <w:shd w:val="clear" w:color="auto" w:fill="auto"/>
            <w:vAlign w:val="center"/>
            <w:hideMark/>
          </w:tcPr>
          <w:p w14:paraId="68FB0159"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მერის სამართლებრივი აქტი რომელის მიხედვითაც შეიქმნა სამუშაო ჯგუფი და განისაზღვრა პრიორიტეტების შედგენისათვის წარსადგენი ინფორმაციის ნუსხა, წარდგენის ვადები ქვეყნდება მუნიციპალიტეტის ვებ გვერდზე.</w:t>
            </w:r>
          </w:p>
        </w:tc>
      </w:tr>
      <w:tr w:rsidR="004640E0" w:rsidRPr="005A0CE3" w14:paraId="50CE6554" w14:textId="77777777" w:rsidTr="003E4BC0">
        <w:trPr>
          <w:trHeight w:val="331"/>
        </w:trPr>
        <w:tc>
          <w:tcPr>
            <w:tcW w:w="492"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14:paraId="53005D39"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აპრილი</w:t>
            </w:r>
          </w:p>
        </w:tc>
        <w:tc>
          <w:tcPr>
            <w:tcW w:w="2388" w:type="dxa"/>
            <w:tcBorders>
              <w:top w:val="nil"/>
              <w:left w:val="nil"/>
              <w:bottom w:val="single" w:sz="8" w:space="0" w:color="auto"/>
              <w:right w:val="single" w:sz="8" w:space="0" w:color="auto"/>
            </w:tcBorders>
            <w:shd w:val="clear" w:color="auto" w:fill="auto"/>
            <w:noWrap/>
            <w:vAlign w:val="center"/>
            <w:hideMark/>
          </w:tcPr>
          <w:p w14:paraId="50053FD4"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25 აპრილი - 30 აპრილი</w:t>
            </w:r>
          </w:p>
        </w:tc>
        <w:tc>
          <w:tcPr>
            <w:tcW w:w="7920" w:type="dxa"/>
            <w:tcBorders>
              <w:top w:val="nil"/>
              <w:left w:val="nil"/>
              <w:bottom w:val="single" w:sz="8" w:space="0" w:color="auto"/>
              <w:right w:val="single" w:sz="8" w:space="0" w:color="auto"/>
            </w:tcBorders>
            <w:shd w:val="clear" w:color="auto" w:fill="auto"/>
            <w:vAlign w:val="center"/>
            <w:hideMark/>
          </w:tcPr>
          <w:p w14:paraId="746E9170"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მუნიციპალიტეტის მერი ბიუჯეტის შესრულების I კვარტალის ანგარიშს (2026 წელი) წარუდგენს წარმომადგენლობით ორგანოს</w:t>
            </w:r>
          </w:p>
        </w:tc>
      </w:tr>
      <w:tr w:rsidR="004640E0" w:rsidRPr="005A0CE3" w14:paraId="068FFDC6" w14:textId="77777777" w:rsidTr="003E4BC0">
        <w:trPr>
          <w:trHeight w:val="534"/>
        </w:trPr>
        <w:tc>
          <w:tcPr>
            <w:tcW w:w="492" w:type="dxa"/>
            <w:vMerge/>
            <w:tcBorders>
              <w:top w:val="single" w:sz="8" w:space="0" w:color="auto"/>
              <w:left w:val="single" w:sz="8" w:space="0" w:color="auto"/>
              <w:bottom w:val="single" w:sz="8" w:space="0" w:color="000000"/>
              <w:right w:val="single" w:sz="8" w:space="0" w:color="auto"/>
            </w:tcBorders>
            <w:vAlign w:val="center"/>
            <w:hideMark/>
          </w:tcPr>
          <w:p w14:paraId="19123A3C" w14:textId="77777777" w:rsidR="004640E0" w:rsidRPr="005A0CE3" w:rsidRDefault="004640E0" w:rsidP="003E4BC0">
            <w:pPr>
              <w:spacing w:after="0" w:line="240" w:lineRule="auto"/>
              <w:rPr>
                <w:rFonts w:ascii="Sylfaen" w:eastAsia="Times New Roman" w:hAnsi="Sylfaen" w:cs="Calibri"/>
                <w:color w:val="000000"/>
                <w:sz w:val="20"/>
                <w:szCs w:val="20"/>
                <w:lang w:val="ka-GE"/>
              </w:rPr>
            </w:pPr>
          </w:p>
        </w:tc>
        <w:tc>
          <w:tcPr>
            <w:tcW w:w="2388" w:type="dxa"/>
            <w:tcBorders>
              <w:top w:val="nil"/>
              <w:left w:val="nil"/>
              <w:bottom w:val="single" w:sz="8" w:space="0" w:color="auto"/>
              <w:right w:val="single" w:sz="8" w:space="0" w:color="auto"/>
            </w:tcBorders>
            <w:shd w:val="clear" w:color="auto" w:fill="auto"/>
            <w:noWrap/>
            <w:vAlign w:val="center"/>
            <w:hideMark/>
          </w:tcPr>
          <w:p w14:paraId="6B50C6CB"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30.აპრ</w:t>
            </w:r>
          </w:p>
        </w:tc>
        <w:tc>
          <w:tcPr>
            <w:tcW w:w="7920" w:type="dxa"/>
            <w:tcBorders>
              <w:top w:val="nil"/>
              <w:left w:val="nil"/>
              <w:bottom w:val="single" w:sz="8" w:space="0" w:color="auto"/>
              <w:right w:val="single" w:sz="8" w:space="0" w:color="auto"/>
            </w:tcBorders>
            <w:shd w:val="clear" w:color="auto" w:fill="auto"/>
            <w:vAlign w:val="center"/>
            <w:hideMark/>
          </w:tcPr>
          <w:p w14:paraId="14E74007"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მუნიციპალიტეტი ბიუჯეტის შესრულების I კვარტალის ანგარიშს (2026 წელი) აქვეყნებს მუნიციპალიტეტის ვებ გვერდზე</w:t>
            </w:r>
          </w:p>
        </w:tc>
      </w:tr>
      <w:tr w:rsidR="004640E0" w:rsidRPr="005A0CE3" w14:paraId="202D18DD" w14:textId="77777777" w:rsidTr="003E4BC0">
        <w:trPr>
          <w:trHeight w:val="1123"/>
        </w:trPr>
        <w:tc>
          <w:tcPr>
            <w:tcW w:w="492" w:type="dxa"/>
            <w:vMerge/>
            <w:tcBorders>
              <w:top w:val="single" w:sz="8" w:space="0" w:color="auto"/>
              <w:left w:val="single" w:sz="8" w:space="0" w:color="auto"/>
              <w:bottom w:val="single" w:sz="8" w:space="0" w:color="000000"/>
              <w:right w:val="single" w:sz="8" w:space="0" w:color="auto"/>
            </w:tcBorders>
            <w:vAlign w:val="center"/>
            <w:hideMark/>
          </w:tcPr>
          <w:p w14:paraId="5D07555E" w14:textId="77777777" w:rsidR="004640E0" w:rsidRPr="005A0CE3" w:rsidRDefault="004640E0" w:rsidP="003E4BC0">
            <w:pPr>
              <w:spacing w:after="0" w:line="240" w:lineRule="auto"/>
              <w:rPr>
                <w:rFonts w:ascii="Sylfaen" w:eastAsia="Times New Roman" w:hAnsi="Sylfaen" w:cs="Calibri"/>
                <w:color w:val="000000"/>
                <w:sz w:val="20"/>
                <w:szCs w:val="20"/>
                <w:lang w:val="ka-GE"/>
              </w:rPr>
            </w:pPr>
          </w:p>
        </w:tc>
        <w:tc>
          <w:tcPr>
            <w:tcW w:w="2388" w:type="dxa"/>
            <w:tcBorders>
              <w:top w:val="nil"/>
              <w:left w:val="nil"/>
              <w:bottom w:val="single" w:sz="8" w:space="0" w:color="auto"/>
              <w:right w:val="single" w:sz="8" w:space="0" w:color="auto"/>
            </w:tcBorders>
            <w:shd w:val="clear" w:color="auto" w:fill="auto"/>
            <w:noWrap/>
            <w:vAlign w:val="center"/>
            <w:hideMark/>
          </w:tcPr>
          <w:p w14:paraId="7D62D914"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15 მარტი- 30 აპრილი</w:t>
            </w:r>
          </w:p>
        </w:tc>
        <w:tc>
          <w:tcPr>
            <w:tcW w:w="7920" w:type="dxa"/>
            <w:tcBorders>
              <w:top w:val="nil"/>
              <w:left w:val="nil"/>
              <w:bottom w:val="single" w:sz="8" w:space="0" w:color="auto"/>
              <w:right w:val="single" w:sz="8" w:space="0" w:color="auto"/>
            </w:tcBorders>
            <w:shd w:val="clear" w:color="auto" w:fill="auto"/>
            <w:vAlign w:val="center"/>
            <w:hideMark/>
          </w:tcPr>
          <w:p w14:paraId="542EBD9D"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განაცხადის ფორმების დაზუსტება (საჭიროების შემთხვევაში), მოსახლეობის გამოკითხვა, შედეგების შეჯამება და ანალიზი. შენიშვნა: ეს საფეხური შესრულდება მხოლოდ 2026 წლის მარტი-მაისში (რომ სამუშაო ჯგუფს მიაწოდოს შესრულების ინდიკატორების საწყისი სიდიდეები).</w:t>
            </w:r>
          </w:p>
        </w:tc>
      </w:tr>
      <w:tr w:rsidR="004640E0" w:rsidRPr="005A0CE3" w14:paraId="5DBDA03E" w14:textId="77777777" w:rsidTr="003E4BC0">
        <w:trPr>
          <w:trHeight w:val="840"/>
        </w:trPr>
        <w:tc>
          <w:tcPr>
            <w:tcW w:w="492"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7D1F8E2E"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მაისი</w:t>
            </w:r>
          </w:p>
        </w:tc>
        <w:tc>
          <w:tcPr>
            <w:tcW w:w="2388" w:type="dxa"/>
            <w:tcBorders>
              <w:top w:val="nil"/>
              <w:left w:val="nil"/>
              <w:bottom w:val="single" w:sz="8" w:space="0" w:color="auto"/>
              <w:right w:val="single" w:sz="8" w:space="0" w:color="auto"/>
            </w:tcBorders>
            <w:shd w:val="clear" w:color="auto" w:fill="auto"/>
            <w:noWrap/>
            <w:vAlign w:val="center"/>
            <w:hideMark/>
          </w:tcPr>
          <w:p w14:paraId="3E9E67E2"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10.მაი</w:t>
            </w:r>
          </w:p>
        </w:tc>
        <w:tc>
          <w:tcPr>
            <w:tcW w:w="7920" w:type="dxa"/>
            <w:tcBorders>
              <w:top w:val="nil"/>
              <w:left w:val="nil"/>
              <w:bottom w:val="single" w:sz="8" w:space="0" w:color="auto"/>
              <w:right w:val="single" w:sz="8" w:space="0" w:color="auto"/>
            </w:tcBorders>
            <w:shd w:val="clear" w:color="auto" w:fill="auto"/>
            <w:vAlign w:val="center"/>
            <w:hideMark/>
          </w:tcPr>
          <w:p w14:paraId="5E04159A"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სამუშაო ჯგუფი იკრიბება პრიორიტეტების დასადგენად და/ან უკვე განსაზღვრული პრიორიტეტების დასახარისხებლად, რაც უნდა განხორციელდეს ადგილობრივი თვითმმართველობის მრავალწლიანი ან საშუალო ვადიანი გეგმის დოკუმენტის, სიტუაციის ანალიზისა და/ან მოქალაქეთა კვლევის შედეგების საფუძველზე (არჩევით).</w:t>
            </w:r>
          </w:p>
        </w:tc>
      </w:tr>
      <w:tr w:rsidR="004640E0" w:rsidRPr="005A0CE3" w14:paraId="0A8CC4C6" w14:textId="77777777" w:rsidTr="003E4BC0">
        <w:trPr>
          <w:trHeight w:val="1496"/>
        </w:trPr>
        <w:tc>
          <w:tcPr>
            <w:tcW w:w="492" w:type="dxa"/>
            <w:vMerge/>
            <w:tcBorders>
              <w:top w:val="nil"/>
              <w:left w:val="single" w:sz="8" w:space="0" w:color="auto"/>
              <w:bottom w:val="single" w:sz="8" w:space="0" w:color="000000"/>
              <w:right w:val="single" w:sz="8" w:space="0" w:color="auto"/>
            </w:tcBorders>
            <w:vAlign w:val="center"/>
            <w:hideMark/>
          </w:tcPr>
          <w:p w14:paraId="4EB9488F" w14:textId="77777777" w:rsidR="004640E0" w:rsidRPr="005A0CE3" w:rsidRDefault="004640E0" w:rsidP="003E4BC0">
            <w:pPr>
              <w:spacing w:after="0" w:line="240" w:lineRule="auto"/>
              <w:rPr>
                <w:rFonts w:ascii="Sylfaen" w:eastAsia="Times New Roman" w:hAnsi="Sylfaen" w:cs="Calibri"/>
                <w:color w:val="000000"/>
                <w:sz w:val="20"/>
                <w:szCs w:val="20"/>
                <w:lang w:val="ka-GE"/>
              </w:rPr>
            </w:pPr>
          </w:p>
        </w:tc>
        <w:tc>
          <w:tcPr>
            <w:tcW w:w="2388" w:type="dxa"/>
            <w:tcBorders>
              <w:top w:val="nil"/>
              <w:left w:val="nil"/>
              <w:bottom w:val="single" w:sz="8" w:space="0" w:color="auto"/>
              <w:right w:val="single" w:sz="8" w:space="0" w:color="auto"/>
            </w:tcBorders>
            <w:shd w:val="clear" w:color="auto" w:fill="auto"/>
            <w:noWrap/>
            <w:vAlign w:val="center"/>
            <w:hideMark/>
          </w:tcPr>
          <w:p w14:paraId="35216E37"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15.მაი</w:t>
            </w:r>
          </w:p>
        </w:tc>
        <w:tc>
          <w:tcPr>
            <w:tcW w:w="7920" w:type="dxa"/>
            <w:tcBorders>
              <w:top w:val="nil"/>
              <w:left w:val="nil"/>
              <w:bottom w:val="single" w:sz="8" w:space="0" w:color="auto"/>
              <w:right w:val="single" w:sz="8" w:space="0" w:color="auto"/>
            </w:tcBorders>
            <w:shd w:val="clear" w:color="auto" w:fill="auto"/>
            <w:vAlign w:val="center"/>
            <w:hideMark/>
          </w:tcPr>
          <w:p w14:paraId="5E8E0CC5"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პროგრამული ბიუჯეტის შედგენის მეთოდოლოგიის შესაბამისად საბიუჯეტო დოკუმენტაციის მომზადების პროცესის კოორდინაციის მიზნით შექმნილი სამუშაო ჯგუფისა და შიდა საბიუჯეტო კალენდრის შესახებ (სადაც განსაზღვრულია შესაბამისი მუნიციპალური სამსახურების მიერ ინფორმაციის მომზადების ვადები და სამუშაო ჯგუფის შეკრების პერიოდულობა) გამოცემული სამართლებრივი აქტი და  სამუშაო ჯგუფის შეხვედრის ოქმები იტვირთება მუნიციპალიტეტის ვებ გვერდზე.</w:t>
            </w:r>
          </w:p>
        </w:tc>
      </w:tr>
      <w:tr w:rsidR="004640E0" w:rsidRPr="005A0CE3" w14:paraId="7A294FBA" w14:textId="77777777" w:rsidTr="003E4BC0">
        <w:trPr>
          <w:trHeight w:val="347"/>
        </w:trPr>
        <w:tc>
          <w:tcPr>
            <w:tcW w:w="492" w:type="dxa"/>
            <w:vMerge/>
            <w:tcBorders>
              <w:top w:val="nil"/>
              <w:left w:val="single" w:sz="8" w:space="0" w:color="auto"/>
              <w:bottom w:val="single" w:sz="8" w:space="0" w:color="000000"/>
              <w:right w:val="single" w:sz="8" w:space="0" w:color="auto"/>
            </w:tcBorders>
            <w:vAlign w:val="center"/>
            <w:hideMark/>
          </w:tcPr>
          <w:p w14:paraId="5565A649" w14:textId="77777777" w:rsidR="004640E0" w:rsidRPr="005A0CE3" w:rsidRDefault="004640E0" w:rsidP="003E4BC0">
            <w:pPr>
              <w:spacing w:after="0" w:line="240" w:lineRule="auto"/>
              <w:rPr>
                <w:rFonts w:ascii="Sylfaen" w:eastAsia="Times New Roman" w:hAnsi="Sylfaen" w:cs="Calibri"/>
                <w:color w:val="000000"/>
                <w:sz w:val="20"/>
                <w:szCs w:val="20"/>
                <w:lang w:val="ka-GE"/>
              </w:rPr>
            </w:pPr>
          </w:p>
        </w:tc>
        <w:tc>
          <w:tcPr>
            <w:tcW w:w="2388" w:type="dxa"/>
            <w:tcBorders>
              <w:top w:val="nil"/>
              <w:left w:val="nil"/>
              <w:bottom w:val="single" w:sz="8" w:space="0" w:color="auto"/>
              <w:right w:val="single" w:sz="8" w:space="0" w:color="auto"/>
            </w:tcBorders>
            <w:shd w:val="clear" w:color="auto" w:fill="auto"/>
            <w:noWrap/>
            <w:vAlign w:val="center"/>
            <w:hideMark/>
          </w:tcPr>
          <w:p w14:paraId="37A92DDD"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28-31 მაისი</w:t>
            </w:r>
          </w:p>
        </w:tc>
        <w:tc>
          <w:tcPr>
            <w:tcW w:w="7920" w:type="dxa"/>
            <w:tcBorders>
              <w:top w:val="nil"/>
              <w:left w:val="nil"/>
              <w:bottom w:val="single" w:sz="8" w:space="0" w:color="auto"/>
              <w:right w:val="single" w:sz="8" w:space="0" w:color="auto"/>
            </w:tcBorders>
            <w:shd w:val="clear" w:color="auto" w:fill="auto"/>
            <w:vAlign w:val="center"/>
            <w:hideMark/>
          </w:tcPr>
          <w:p w14:paraId="70514DF9"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 xml:space="preserve">მომზადებული პირველადი პრიორიტეტების დოკუმენტი საფინანსო ორგანო აგზავნის აჭარის </w:t>
            </w:r>
            <w:proofErr w:type="spellStart"/>
            <w:r w:rsidRPr="005A0CE3">
              <w:rPr>
                <w:rFonts w:ascii="Sylfaen" w:eastAsia="Times New Roman" w:hAnsi="Sylfaen" w:cs="Calibri"/>
                <w:color w:val="000000"/>
                <w:sz w:val="20"/>
                <w:szCs w:val="20"/>
                <w:lang w:val="ka-GE"/>
              </w:rPr>
              <w:t>ა.რ</w:t>
            </w:r>
            <w:proofErr w:type="spellEnd"/>
            <w:r w:rsidRPr="005A0CE3">
              <w:rPr>
                <w:rFonts w:ascii="Sylfaen" w:eastAsia="Times New Roman" w:hAnsi="Sylfaen" w:cs="Calibri"/>
                <w:color w:val="000000"/>
                <w:sz w:val="20"/>
                <w:szCs w:val="20"/>
                <w:lang w:val="ka-GE"/>
              </w:rPr>
              <w:t>. ფინანსთა და ეკონომიკის სამინისტროს</w:t>
            </w:r>
          </w:p>
        </w:tc>
      </w:tr>
      <w:tr w:rsidR="004640E0" w:rsidRPr="005A0CE3" w14:paraId="6176FF73" w14:textId="77777777" w:rsidTr="003E4BC0">
        <w:trPr>
          <w:trHeight w:val="355"/>
        </w:trPr>
        <w:tc>
          <w:tcPr>
            <w:tcW w:w="492"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1DE47F98"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ივლისი</w:t>
            </w:r>
          </w:p>
        </w:tc>
        <w:tc>
          <w:tcPr>
            <w:tcW w:w="2388" w:type="dxa"/>
            <w:tcBorders>
              <w:top w:val="nil"/>
              <w:left w:val="nil"/>
              <w:bottom w:val="single" w:sz="8" w:space="0" w:color="auto"/>
              <w:right w:val="single" w:sz="8" w:space="0" w:color="auto"/>
            </w:tcBorders>
            <w:shd w:val="clear" w:color="auto" w:fill="auto"/>
            <w:noWrap/>
            <w:vAlign w:val="center"/>
            <w:hideMark/>
          </w:tcPr>
          <w:p w14:paraId="61FFA8C8"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25 ივლისი - 30 ივლისი</w:t>
            </w:r>
          </w:p>
        </w:tc>
        <w:tc>
          <w:tcPr>
            <w:tcW w:w="7920" w:type="dxa"/>
            <w:tcBorders>
              <w:top w:val="nil"/>
              <w:left w:val="nil"/>
              <w:bottom w:val="single" w:sz="8" w:space="0" w:color="auto"/>
              <w:right w:val="single" w:sz="8" w:space="0" w:color="auto"/>
            </w:tcBorders>
            <w:shd w:val="clear" w:color="auto" w:fill="auto"/>
            <w:vAlign w:val="center"/>
            <w:hideMark/>
          </w:tcPr>
          <w:p w14:paraId="27FAF433"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მუნიციპალიტეტის მერი ბიუჯეტის შესრულების 6 თვის ანგარიშს (2026 წელი) წარუდგენს წარმომადგენლობით ორგანოს</w:t>
            </w:r>
          </w:p>
        </w:tc>
      </w:tr>
      <w:tr w:rsidR="004640E0" w:rsidRPr="005A0CE3" w14:paraId="5B63257D" w14:textId="77777777" w:rsidTr="003E4BC0">
        <w:trPr>
          <w:trHeight w:val="235"/>
        </w:trPr>
        <w:tc>
          <w:tcPr>
            <w:tcW w:w="492" w:type="dxa"/>
            <w:vMerge/>
            <w:tcBorders>
              <w:top w:val="nil"/>
              <w:left w:val="single" w:sz="8" w:space="0" w:color="auto"/>
              <w:bottom w:val="single" w:sz="8" w:space="0" w:color="000000"/>
              <w:right w:val="single" w:sz="8" w:space="0" w:color="auto"/>
            </w:tcBorders>
            <w:vAlign w:val="center"/>
            <w:hideMark/>
          </w:tcPr>
          <w:p w14:paraId="2D32BE16" w14:textId="77777777" w:rsidR="004640E0" w:rsidRPr="005A0CE3" w:rsidRDefault="004640E0" w:rsidP="003E4BC0">
            <w:pPr>
              <w:spacing w:after="0" w:line="240" w:lineRule="auto"/>
              <w:rPr>
                <w:rFonts w:ascii="Sylfaen" w:eastAsia="Times New Roman" w:hAnsi="Sylfaen" w:cs="Calibri"/>
                <w:color w:val="000000"/>
                <w:sz w:val="20"/>
                <w:szCs w:val="20"/>
                <w:lang w:val="ka-GE"/>
              </w:rPr>
            </w:pPr>
          </w:p>
        </w:tc>
        <w:tc>
          <w:tcPr>
            <w:tcW w:w="2388" w:type="dxa"/>
            <w:tcBorders>
              <w:top w:val="nil"/>
              <w:left w:val="nil"/>
              <w:bottom w:val="single" w:sz="8" w:space="0" w:color="auto"/>
              <w:right w:val="single" w:sz="8" w:space="0" w:color="auto"/>
            </w:tcBorders>
            <w:shd w:val="clear" w:color="auto" w:fill="auto"/>
            <w:noWrap/>
            <w:vAlign w:val="center"/>
            <w:hideMark/>
          </w:tcPr>
          <w:p w14:paraId="0EB32DA2"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30.ივლ</w:t>
            </w:r>
          </w:p>
        </w:tc>
        <w:tc>
          <w:tcPr>
            <w:tcW w:w="7920" w:type="dxa"/>
            <w:tcBorders>
              <w:top w:val="nil"/>
              <w:left w:val="nil"/>
              <w:bottom w:val="single" w:sz="8" w:space="0" w:color="auto"/>
              <w:right w:val="single" w:sz="8" w:space="0" w:color="auto"/>
            </w:tcBorders>
            <w:shd w:val="clear" w:color="auto" w:fill="auto"/>
            <w:vAlign w:val="center"/>
            <w:hideMark/>
          </w:tcPr>
          <w:p w14:paraId="0AEA58F3"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მუნიციპალიტეტი ბიუჯეტის შესრულების 6 თვის ანგარიშს (2026 წელი) აქვეყნებს მუნიციპალიტეტის ვებ გვერდზე</w:t>
            </w:r>
          </w:p>
        </w:tc>
      </w:tr>
      <w:tr w:rsidR="004640E0" w:rsidRPr="005A0CE3" w14:paraId="3A8A63C1" w14:textId="77777777" w:rsidTr="003E4BC0">
        <w:trPr>
          <w:trHeight w:val="574"/>
        </w:trPr>
        <w:tc>
          <w:tcPr>
            <w:tcW w:w="492" w:type="dxa"/>
            <w:vMerge w:val="restart"/>
            <w:tcBorders>
              <w:top w:val="nil"/>
              <w:left w:val="single" w:sz="8" w:space="0" w:color="auto"/>
              <w:bottom w:val="nil"/>
              <w:right w:val="single" w:sz="8" w:space="0" w:color="auto"/>
            </w:tcBorders>
            <w:shd w:val="clear" w:color="auto" w:fill="auto"/>
            <w:noWrap/>
            <w:textDirection w:val="btLr"/>
            <w:vAlign w:val="center"/>
            <w:hideMark/>
          </w:tcPr>
          <w:p w14:paraId="05A203A1"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აგვისტო</w:t>
            </w:r>
          </w:p>
        </w:tc>
        <w:tc>
          <w:tcPr>
            <w:tcW w:w="2388" w:type="dxa"/>
            <w:tcBorders>
              <w:top w:val="nil"/>
              <w:left w:val="nil"/>
              <w:bottom w:val="single" w:sz="8" w:space="0" w:color="auto"/>
              <w:right w:val="single" w:sz="8" w:space="0" w:color="auto"/>
            </w:tcBorders>
            <w:shd w:val="clear" w:color="auto" w:fill="auto"/>
            <w:noWrap/>
            <w:vAlign w:val="center"/>
            <w:hideMark/>
          </w:tcPr>
          <w:p w14:paraId="3371FB73"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1 აგვისტო -5 აგვისტო</w:t>
            </w:r>
          </w:p>
        </w:tc>
        <w:tc>
          <w:tcPr>
            <w:tcW w:w="7920" w:type="dxa"/>
            <w:tcBorders>
              <w:top w:val="nil"/>
              <w:left w:val="nil"/>
              <w:bottom w:val="single" w:sz="8" w:space="0" w:color="auto"/>
              <w:right w:val="single" w:sz="8" w:space="0" w:color="auto"/>
            </w:tcBorders>
            <w:shd w:val="clear" w:color="auto" w:fill="auto"/>
            <w:vAlign w:val="center"/>
            <w:hideMark/>
          </w:tcPr>
          <w:p w14:paraId="36C83AF4"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სამუშაო ჯგუფი სხვა დაინტერესებულ პირებთან ერთად იხილავს წარმოდგენილ პროექტებს და შემდგომი რეაგირების მიზნით უგზავნიან შესაბამის სამსახურებს</w:t>
            </w:r>
          </w:p>
        </w:tc>
      </w:tr>
      <w:tr w:rsidR="004640E0" w:rsidRPr="005A0CE3" w14:paraId="6D03CC58" w14:textId="77777777" w:rsidTr="003E4BC0">
        <w:trPr>
          <w:trHeight w:val="831"/>
        </w:trPr>
        <w:tc>
          <w:tcPr>
            <w:tcW w:w="492" w:type="dxa"/>
            <w:vMerge/>
            <w:tcBorders>
              <w:top w:val="nil"/>
              <w:left w:val="single" w:sz="8" w:space="0" w:color="auto"/>
              <w:bottom w:val="nil"/>
              <w:right w:val="single" w:sz="8" w:space="0" w:color="auto"/>
            </w:tcBorders>
            <w:vAlign w:val="center"/>
            <w:hideMark/>
          </w:tcPr>
          <w:p w14:paraId="6A21B708" w14:textId="77777777" w:rsidR="004640E0" w:rsidRPr="005A0CE3" w:rsidRDefault="004640E0" w:rsidP="003E4BC0">
            <w:pPr>
              <w:spacing w:after="0" w:line="240" w:lineRule="auto"/>
              <w:rPr>
                <w:rFonts w:ascii="Sylfaen" w:eastAsia="Times New Roman" w:hAnsi="Sylfaen" w:cs="Calibri"/>
                <w:color w:val="000000"/>
                <w:sz w:val="20"/>
                <w:szCs w:val="20"/>
                <w:lang w:val="ka-GE"/>
              </w:rPr>
            </w:pPr>
          </w:p>
        </w:tc>
        <w:tc>
          <w:tcPr>
            <w:tcW w:w="2388" w:type="dxa"/>
            <w:tcBorders>
              <w:top w:val="nil"/>
              <w:left w:val="nil"/>
              <w:bottom w:val="single" w:sz="8" w:space="0" w:color="auto"/>
              <w:right w:val="single" w:sz="8" w:space="0" w:color="auto"/>
            </w:tcBorders>
            <w:shd w:val="clear" w:color="auto" w:fill="auto"/>
            <w:noWrap/>
            <w:vAlign w:val="center"/>
            <w:hideMark/>
          </w:tcPr>
          <w:p w14:paraId="2A779888"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05.აგვ</w:t>
            </w:r>
          </w:p>
        </w:tc>
        <w:tc>
          <w:tcPr>
            <w:tcW w:w="7920" w:type="dxa"/>
            <w:tcBorders>
              <w:top w:val="nil"/>
              <w:left w:val="nil"/>
              <w:bottom w:val="single" w:sz="8" w:space="0" w:color="auto"/>
              <w:right w:val="single" w:sz="8" w:space="0" w:color="auto"/>
            </w:tcBorders>
            <w:shd w:val="clear" w:color="auto" w:fill="auto"/>
            <w:vAlign w:val="center"/>
            <w:hideMark/>
          </w:tcPr>
          <w:p w14:paraId="49235F17"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საფინანსო-საბიუჯეტო სამსახური სამუშაო ჯგუფთან ერთად, საქართველოს ფინანსთა სამინისტროდან 15 ივლისს მიღებული ძირითადი პარამეტრების გათვალისწინებით, ამზადებს პრიორიტეტების დოკუმენტის პირველად ვარიანტს და წინადადებას ზღვრული მოცულობების თაობაზე, რომელსაც იწონებს მუნიციპალიტეტის მერი.</w:t>
            </w:r>
          </w:p>
        </w:tc>
      </w:tr>
      <w:tr w:rsidR="004640E0" w:rsidRPr="005A0CE3" w14:paraId="5C2D9CA5" w14:textId="77777777" w:rsidTr="003E4BC0">
        <w:trPr>
          <w:trHeight w:val="349"/>
        </w:trPr>
        <w:tc>
          <w:tcPr>
            <w:tcW w:w="492" w:type="dxa"/>
            <w:vMerge/>
            <w:tcBorders>
              <w:top w:val="nil"/>
              <w:left w:val="single" w:sz="8" w:space="0" w:color="auto"/>
              <w:bottom w:val="nil"/>
              <w:right w:val="single" w:sz="8" w:space="0" w:color="auto"/>
            </w:tcBorders>
            <w:vAlign w:val="center"/>
            <w:hideMark/>
          </w:tcPr>
          <w:p w14:paraId="45C347C0" w14:textId="77777777" w:rsidR="004640E0" w:rsidRPr="005A0CE3" w:rsidRDefault="004640E0" w:rsidP="003E4BC0">
            <w:pPr>
              <w:spacing w:after="0" w:line="240" w:lineRule="auto"/>
              <w:rPr>
                <w:rFonts w:ascii="Sylfaen" w:eastAsia="Times New Roman" w:hAnsi="Sylfaen" w:cs="Calibri"/>
                <w:color w:val="000000"/>
                <w:sz w:val="20"/>
                <w:szCs w:val="20"/>
                <w:lang w:val="ka-GE"/>
              </w:rPr>
            </w:pPr>
          </w:p>
        </w:tc>
        <w:tc>
          <w:tcPr>
            <w:tcW w:w="2388" w:type="dxa"/>
            <w:tcBorders>
              <w:top w:val="nil"/>
              <w:left w:val="nil"/>
              <w:bottom w:val="single" w:sz="8" w:space="0" w:color="auto"/>
              <w:right w:val="single" w:sz="8" w:space="0" w:color="auto"/>
            </w:tcBorders>
            <w:shd w:val="clear" w:color="auto" w:fill="auto"/>
            <w:noWrap/>
            <w:vAlign w:val="center"/>
            <w:hideMark/>
          </w:tcPr>
          <w:p w14:paraId="6FA46D49"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05.08.2026-10.08.2026</w:t>
            </w:r>
          </w:p>
        </w:tc>
        <w:tc>
          <w:tcPr>
            <w:tcW w:w="7920" w:type="dxa"/>
            <w:tcBorders>
              <w:top w:val="nil"/>
              <w:left w:val="nil"/>
              <w:bottom w:val="single" w:sz="8" w:space="0" w:color="auto"/>
              <w:right w:val="single" w:sz="8" w:space="0" w:color="auto"/>
            </w:tcBorders>
            <w:shd w:val="clear" w:color="auto" w:fill="auto"/>
            <w:vAlign w:val="center"/>
            <w:hideMark/>
          </w:tcPr>
          <w:p w14:paraId="12016FE0"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ზღვრული მ</w:t>
            </w:r>
            <w:bookmarkStart w:id="0" w:name="_GoBack"/>
            <w:bookmarkEnd w:id="0"/>
            <w:r w:rsidRPr="005A0CE3">
              <w:rPr>
                <w:rFonts w:ascii="Sylfaen" w:eastAsia="Times New Roman" w:hAnsi="Sylfaen" w:cs="Calibri"/>
                <w:color w:val="000000"/>
                <w:sz w:val="20"/>
                <w:szCs w:val="20"/>
                <w:lang w:val="ka-GE"/>
              </w:rPr>
              <w:t xml:space="preserve">ოცულობები </w:t>
            </w:r>
            <w:proofErr w:type="spellStart"/>
            <w:r w:rsidRPr="005A0CE3">
              <w:rPr>
                <w:rFonts w:ascii="Sylfaen" w:eastAsia="Times New Roman" w:hAnsi="Sylfaen" w:cs="Calibri"/>
                <w:color w:val="000000"/>
                <w:sz w:val="20"/>
                <w:szCs w:val="20"/>
                <w:lang w:val="ka-GE"/>
              </w:rPr>
              <w:t>ჭერებისა</w:t>
            </w:r>
            <w:proofErr w:type="spellEnd"/>
            <w:r w:rsidRPr="005A0CE3">
              <w:rPr>
                <w:rFonts w:ascii="Sylfaen" w:eastAsia="Times New Roman" w:hAnsi="Sylfaen" w:cs="Calibri"/>
                <w:color w:val="000000"/>
                <w:sz w:val="20"/>
                <w:szCs w:val="20"/>
                <w:lang w:val="ka-GE"/>
              </w:rPr>
              <w:t xml:space="preserve"> და რიცხოვნების მითითებით, ეგზავნებათ საბიუჯეტო ორგანიზაციებს და ისინი იწყებენ მუშაობას განაცხადის ფორმებზე </w:t>
            </w:r>
          </w:p>
        </w:tc>
      </w:tr>
      <w:tr w:rsidR="004640E0" w:rsidRPr="005A0CE3" w14:paraId="3A1BD54A" w14:textId="77777777" w:rsidTr="003E4BC0">
        <w:trPr>
          <w:trHeight w:val="774"/>
        </w:trPr>
        <w:tc>
          <w:tcPr>
            <w:tcW w:w="492" w:type="dxa"/>
            <w:vMerge/>
            <w:tcBorders>
              <w:top w:val="nil"/>
              <w:left w:val="single" w:sz="8" w:space="0" w:color="auto"/>
              <w:bottom w:val="nil"/>
              <w:right w:val="single" w:sz="8" w:space="0" w:color="auto"/>
            </w:tcBorders>
            <w:vAlign w:val="center"/>
            <w:hideMark/>
          </w:tcPr>
          <w:p w14:paraId="5CDF4F97" w14:textId="77777777" w:rsidR="004640E0" w:rsidRPr="005A0CE3" w:rsidRDefault="004640E0" w:rsidP="003E4BC0">
            <w:pPr>
              <w:spacing w:after="0" w:line="240" w:lineRule="auto"/>
              <w:rPr>
                <w:rFonts w:ascii="Sylfaen" w:eastAsia="Times New Roman" w:hAnsi="Sylfaen" w:cs="Calibri"/>
                <w:color w:val="000000"/>
                <w:sz w:val="20"/>
                <w:szCs w:val="20"/>
                <w:lang w:val="ka-GE"/>
              </w:rPr>
            </w:pPr>
          </w:p>
        </w:tc>
        <w:tc>
          <w:tcPr>
            <w:tcW w:w="2388" w:type="dxa"/>
            <w:tcBorders>
              <w:top w:val="nil"/>
              <w:left w:val="nil"/>
              <w:bottom w:val="single" w:sz="4" w:space="0" w:color="auto"/>
              <w:right w:val="single" w:sz="8" w:space="0" w:color="auto"/>
            </w:tcBorders>
            <w:shd w:val="clear" w:color="auto" w:fill="auto"/>
            <w:noWrap/>
            <w:vAlign w:val="center"/>
            <w:hideMark/>
          </w:tcPr>
          <w:p w14:paraId="7DFD3209"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5 აგვისტო - 15 აგვისტო</w:t>
            </w:r>
          </w:p>
        </w:tc>
        <w:tc>
          <w:tcPr>
            <w:tcW w:w="7920" w:type="dxa"/>
            <w:tcBorders>
              <w:top w:val="nil"/>
              <w:left w:val="nil"/>
              <w:bottom w:val="single" w:sz="4" w:space="0" w:color="auto"/>
              <w:right w:val="single" w:sz="8" w:space="0" w:color="auto"/>
            </w:tcBorders>
            <w:shd w:val="clear" w:color="auto" w:fill="auto"/>
            <w:vAlign w:val="center"/>
            <w:hideMark/>
          </w:tcPr>
          <w:p w14:paraId="75758FD5"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სამუშაო ჯგუფის მიერ მომზადებული პრიორიტეტების საშუალო ვადიანი დოკუმენტის პირველადი ვარიანტი, რომლითაც განსაზღვრულია პრიორიტეტების 2027-2030 წლების ასიგნებების ზღვრული მოცულობები (ჭერები) და შესაბამისი  სამუშაო ჯგუფის შეხვედრის ოქმები იტვირთება მუნიციპალიტეტის ვებ გვერდზე. .</w:t>
            </w:r>
          </w:p>
        </w:tc>
      </w:tr>
      <w:tr w:rsidR="004640E0" w:rsidRPr="005A0CE3" w14:paraId="2A26F7CB" w14:textId="77777777" w:rsidTr="003E4BC0">
        <w:trPr>
          <w:trHeight w:val="915"/>
        </w:trPr>
        <w:tc>
          <w:tcPr>
            <w:tcW w:w="492" w:type="dxa"/>
            <w:vMerge/>
            <w:tcBorders>
              <w:top w:val="nil"/>
              <w:left w:val="single" w:sz="8" w:space="0" w:color="auto"/>
              <w:bottom w:val="nil"/>
              <w:right w:val="single" w:sz="4" w:space="0" w:color="auto"/>
            </w:tcBorders>
            <w:vAlign w:val="center"/>
            <w:hideMark/>
          </w:tcPr>
          <w:p w14:paraId="58D25BE9" w14:textId="77777777" w:rsidR="004640E0" w:rsidRPr="005A0CE3" w:rsidRDefault="004640E0" w:rsidP="003E4BC0">
            <w:pPr>
              <w:spacing w:after="0" w:line="240" w:lineRule="auto"/>
              <w:rPr>
                <w:rFonts w:ascii="Sylfaen" w:eastAsia="Times New Roman" w:hAnsi="Sylfaen" w:cs="Calibri"/>
                <w:color w:val="000000"/>
                <w:sz w:val="20"/>
                <w:szCs w:val="20"/>
                <w:lang w:val="ka-GE"/>
              </w:rPr>
            </w:pP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CE64B"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20.აგვ</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B8D43"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საბიუჯეტო ორგანიზაციები შევსებულ განაცხადის ფორმებს  დამატებითი ასიგნებების მოთხოვნებთან ერთად (ასეთის არსებობის შემთხვევაში),  წარუდგენენ საფინანსო სამსახურს</w:t>
            </w:r>
          </w:p>
        </w:tc>
      </w:tr>
      <w:tr w:rsidR="004640E0" w:rsidRPr="005A0CE3" w14:paraId="683CD61F" w14:textId="77777777" w:rsidTr="003E4BC0">
        <w:trPr>
          <w:trHeight w:val="621"/>
        </w:trPr>
        <w:tc>
          <w:tcPr>
            <w:tcW w:w="492" w:type="dxa"/>
            <w:tcBorders>
              <w:top w:val="single" w:sz="8" w:space="0" w:color="auto"/>
              <w:left w:val="single" w:sz="8" w:space="0" w:color="auto"/>
              <w:bottom w:val="single" w:sz="8" w:space="0" w:color="auto"/>
              <w:right w:val="single" w:sz="8" w:space="0" w:color="auto"/>
            </w:tcBorders>
            <w:shd w:val="clear" w:color="auto" w:fill="auto"/>
            <w:noWrap/>
            <w:textDirection w:val="btLr"/>
            <w:vAlign w:val="center"/>
            <w:hideMark/>
          </w:tcPr>
          <w:p w14:paraId="33FCDFEB"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სექტემბერი</w:t>
            </w:r>
          </w:p>
        </w:tc>
        <w:tc>
          <w:tcPr>
            <w:tcW w:w="2388" w:type="dxa"/>
            <w:tcBorders>
              <w:top w:val="single" w:sz="4" w:space="0" w:color="auto"/>
              <w:left w:val="nil"/>
              <w:bottom w:val="single" w:sz="8" w:space="0" w:color="auto"/>
              <w:right w:val="single" w:sz="8" w:space="0" w:color="auto"/>
            </w:tcBorders>
            <w:shd w:val="clear" w:color="auto" w:fill="auto"/>
            <w:noWrap/>
            <w:vAlign w:val="center"/>
            <w:hideMark/>
          </w:tcPr>
          <w:p w14:paraId="0727048E"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15.სექ</w:t>
            </w:r>
          </w:p>
        </w:tc>
        <w:tc>
          <w:tcPr>
            <w:tcW w:w="7920" w:type="dxa"/>
            <w:tcBorders>
              <w:top w:val="single" w:sz="4" w:space="0" w:color="auto"/>
              <w:left w:val="nil"/>
              <w:bottom w:val="single" w:sz="8" w:space="0" w:color="auto"/>
              <w:right w:val="single" w:sz="8" w:space="0" w:color="auto"/>
            </w:tcBorders>
            <w:shd w:val="clear" w:color="auto" w:fill="auto"/>
            <w:vAlign w:val="center"/>
            <w:hideMark/>
          </w:tcPr>
          <w:p w14:paraId="7EE66851"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საფინანსო-საბიუჯეტო სამსახური პრიორიტეტების დოკუმენტისა და შევსებულ საბიუჯეტო განაცხადების საფუძველზე ამზადებს მომავალი წლის წლიური ბიუჯეტის პროექტის წინასწარ ვარიანტს (მათ შორის ბიუჯეტის მართვის ელექტრონული სისტემაში).</w:t>
            </w:r>
          </w:p>
        </w:tc>
      </w:tr>
      <w:tr w:rsidR="004640E0" w:rsidRPr="005A0CE3" w14:paraId="2B2D0CDA" w14:textId="77777777" w:rsidTr="003E4BC0">
        <w:trPr>
          <w:trHeight w:val="536"/>
        </w:trPr>
        <w:tc>
          <w:tcPr>
            <w:tcW w:w="492" w:type="dxa"/>
            <w:vMerge w:val="restart"/>
            <w:tcBorders>
              <w:top w:val="nil"/>
              <w:left w:val="single" w:sz="8" w:space="0" w:color="auto"/>
              <w:bottom w:val="nil"/>
              <w:right w:val="single" w:sz="8" w:space="0" w:color="auto"/>
            </w:tcBorders>
            <w:shd w:val="clear" w:color="auto" w:fill="auto"/>
            <w:noWrap/>
            <w:textDirection w:val="btLr"/>
            <w:vAlign w:val="center"/>
            <w:hideMark/>
          </w:tcPr>
          <w:p w14:paraId="00EF5648"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ოქტომბერი</w:t>
            </w:r>
          </w:p>
        </w:tc>
        <w:tc>
          <w:tcPr>
            <w:tcW w:w="2388" w:type="dxa"/>
            <w:tcBorders>
              <w:top w:val="nil"/>
              <w:left w:val="nil"/>
              <w:bottom w:val="single" w:sz="8" w:space="0" w:color="auto"/>
              <w:right w:val="single" w:sz="8" w:space="0" w:color="auto"/>
            </w:tcBorders>
            <w:shd w:val="clear" w:color="auto" w:fill="auto"/>
            <w:noWrap/>
            <w:vAlign w:val="center"/>
            <w:hideMark/>
          </w:tcPr>
          <w:p w14:paraId="78CDB4A9"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5 ოქტომბერი - 25 ოქტომბერი</w:t>
            </w:r>
          </w:p>
        </w:tc>
        <w:tc>
          <w:tcPr>
            <w:tcW w:w="7920" w:type="dxa"/>
            <w:tcBorders>
              <w:top w:val="nil"/>
              <w:left w:val="nil"/>
              <w:bottom w:val="single" w:sz="8" w:space="0" w:color="auto"/>
              <w:right w:val="single" w:sz="8" w:space="0" w:color="auto"/>
            </w:tcBorders>
            <w:shd w:val="clear" w:color="auto" w:fill="auto"/>
            <w:vAlign w:val="center"/>
            <w:hideMark/>
          </w:tcPr>
          <w:p w14:paraId="0698B38E"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საფინანსო-საბიუჯეტო სამსახური, საქართველოს ფინანსთა სამინისტროდან 5 ოქტომბერს მიღებული საპროგნოზო მაჩვენებლების გათვალისწინებით, ამზადებს მომავალი წლის ბიუჯეტის პროექტს, განმარტებით ბარათს თანდართული მასალებით და პრიორიტეტების დოკუმენტს და განსახილველად წარუდგენს სამუშაო ჯგუფს</w:t>
            </w:r>
          </w:p>
        </w:tc>
      </w:tr>
      <w:tr w:rsidR="004640E0" w:rsidRPr="005A0CE3" w14:paraId="006372C5" w14:textId="77777777" w:rsidTr="003E4BC0">
        <w:trPr>
          <w:trHeight w:val="201"/>
        </w:trPr>
        <w:tc>
          <w:tcPr>
            <w:tcW w:w="492" w:type="dxa"/>
            <w:vMerge/>
            <w:tcBorders>
              <w:top w:val="nil"/>
              <w:left w:val="single" w:sz="8" w:space="0" w:color="auto"/>
              <w:bottom w:val="nil"/>
              <w:right w:val="single" w:sz="8" w:space="0" w:color="auto"/>
            </w:tcBorders>
            <w:vAlign w:val="center"/>
            <w:hideMark/>
          </w:tcPr>
          <w:p w14:paraId="7A52DEDC" w14:textId="77777777" w:rsidR="004640E0" w:rsidRPr="005A0CE3" w:rsidRDefault="004640E0" w:rsidP="003E4BC0">
            <w:pPr>
              <w:spacing w:after="0" w:line="240" w:lineRule="auto"/>
              <w:rPr>
                <w:rFonts w:ascii="Sylfaen" w:eastAsia="Times New Roman" w:hAnsi="Sylfaen" w:cs="Calibri"/>
                <w:color w:val="000000"/>
                <w:sz w:val="20"/>
                <w:szCs w:val="20"/>
                <w:lang w:val="ka-GE"/>
              </w:rPr>
            </w:pPr>
          </w:p>
        </w:tc>
        <w:tc>
          <w:tcPr>
            <w:tcW w:w="2388" w:type="dxa"/>
            <w:tcBorders>
              <w:top w:val="nil"/>
              <w:left w:val="nil"/>
              <w:bottom w:val="single" w:sz="8" w:space="0" w:color="auto"/>
              <w:right w:val="single" w:sz="8" w:space="0" w:color="auto"/>
            </w:tcBorders>
            <w:shd w:val="clear" w:color="auto" w:fill="auto"/>
            <w:noWrap/>
            <w:vAlign w:val="center"/>
            <w:hideMark/>
          </w:tcPr>
          <w:p w14:paraId="583C8BB1"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25 ოქტომბერი - 30 ოქტომბერი</w:t>
            </w:r>
          </w:p>
        </w:tc>
        <w:tc>
          <w:tcPr>
            <w:tcW w:w="7920" w:type="dxa"/>
            <w:tcBorders>
              <w:top w:val="nil"/>
              <w:left w:val="nil"/>
              <w:bottom w:val="single" w:sz="8" w:space="0" w:color="auto"/>
              <w:right w:val="single" w:sz="8" w:space="0" w:color="auto"/>
            </w:tcBorders>
            <w:shd w:val="clear" w:color="auto" w:fill="auto"/>
            <w:vAlign w:val="center"/>
            <w:hideMark/>
          </w:tcPr>
          <w:p w14:paraId="25C7E330"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მუნიციპალიტეტის მერი ბიუჯეტის შესრულების 9 თვის ანგარიშს (2026 წელი) წარუდგენს წარმომადგენლობით ორგანოს</w:t>
            </w:r>
          </w:p>
        </w:tc>
      </w:tr>
      <w:tr w:rsidR="004640E0" w:rsidRPr="005A0CE3" w14:paraId="35758A79" w14:textId="77777777" w:rsidTr="003E4BC0">
        <w:trPr>
          <w:trHeight w:val="634"/>
        </w:trPr>
        <w:tc>
          <w:tcPr>
            <w:tcW w:w="492" w:type="dxa"/>
            <w:vMerge/>
            <w:tcBorders>
              <w:top w:val="nil"/>
              <w:left w:val="single" w:sz="8" w:space="0" w:color="auto"/>
              <w:bottom w:val="nil"/>
              <w:right w:val="single" w:sz="8" w:space="0" w:color="auto"/>
            </w:tcBorders>
            <w:vAlign w:val="center"/>
            <w:hideMark/>
          </w:tcPr>
          <w:p w14:paraId="0236AA3D" w14:textId="77777777" w:rsidR="004640E0" w:rsidRPr="005A0CE3" w:rsidRDefault="004640E0" w:rsidP="003E4BC0">
            <w:pPr>
              <w:spacing w:after="0" w:line="240" w:lineRule="auto"/>
              <w:rPr>
                <w:rFonts w:ascii="Sylfaen" w:eastAsia="Times New Roman" w:hAnsi="Sylfaen" w:cs="Calibri"/>
                <w:color w:val="000000"/>
                <w:sz w:val="20"/>
                <w:szCs w:val="20"/>
                <w:lang w:val="ka-GE"/>
              </w:rPr>
            </w:pPr>
          </w:p>
        </w:tc>
        <w:tc>
          <w:tcPr>
            <w:tcW w:w="2388" w:type="dxa"/>
            <w:tcBorders>
              <w:top w:val="nil"/>
              <w:left w:val="nil"/>
              <w:bottom w:val="single" w:sz="8" w:space="0" w:color="auto"/>
              <w:right w:val="single" w:sz="8" w:space="0" w:color="auto"/>
            </w:tcBorders>
            <w:shd w:val="clear" w:color="auto" w:fill="auto"/>
            <w:noWrap/>
            <w:vAlign w:val="center"/>
            <w:hideMark/>
          </w:tcPr>
          <w:p w14:paraId="062DA242"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25 ოქტომბერი -31 ოქტომბერი</w:t>
            </w:r>
          </w:p>
        </w:tc>
        <w:tc>
          <w:tcPr>
            <w:tcW w:w="7920" w:type="dxa"/>
            <w:tcBorders>
              <w:top w:val="nil"/>
              <w:left w:val="nil"/>
              <w:bottom w:val="single" w:sz="8" w:space="0" w:color="auto"/>
              <w:right w:val="single" w:sz="8" w:space="0" w:color="auto"/>
            </w:tcBorders>
            <w:shd w:val="clear" w:color="auto" w:fill="auto"/>
            <w:vAlign w:val="center"/>
            <w:hideMark/>
          </w:tcPr>
          <w:p w14:paraId="1FB67364"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საფინანსო-საბიუჯეტო სამსახური (შესაძლებელია მომსახურების შესყიდვა) ამზადებს მოსახლეობისთვის გასაგებ ენაზე ბიუჯეტის პროექტის გზამკვლევს</w:t>
            </w:r>
          </w:p>
        </w:tc>
      </w:tr>
      <w:tr w:rsidR="004640E0" w:rsidRPr="005A0CE3" w14:paraId="1BD73A30" w14:textId="77777777" w:rsidTr="003E4BC0">
        <w:trPr>
          <w:trHeight w:val="263"/>
        </w:trPr>
        <w:tc>
          <w:tcPr>
            <w:tcW w:w="492" w:type="dxa"/>
            <w:vMerge/>
            <w:tcBorders>
              <w:top w:val="nil"/>
              <w:left w:val="single" w:sz="8" w:space="0" w:color="auto"/>
              <w:bottom w:val="nil"/>
              <w:right w:val="single" w:sz="8" w:space="0" w:color="auto"/>
            </w:tcBorders>
            <w:vAlign w:val="center"/>
            <w:hideMark/>
          </w:tcPr>
          <w:p w14:paraId="794E1C8E" w14:textId="77777777" w:rsidR="004640E0" w:rsidRPr="005A0CE3" w:rsidRDefault="004640E0" w:rsidP="003E4BC0">
            <w:pPr>
              <w:spacing w:after="0" w:line="240" w:lineRule="auto"/>
              <w:rPr>
                <w:rFonts w:ascii="Sylfaen" w:eastAsia="Times New Roman" w:hAnsi="Sylfaen" w:cs="Calibri"/>
                <w:color w:val="000000"/>
                <w:sz w:val="20"/>
                <w:szCs w:val="20"/>
                <w:lang w:val="ka-GE"/>
              </w:rPr>
            </w:pPr>
          </w:p>
        </w:tc>
        <w:tc>
          <w:tcPr>
            <w:tcW w:w="2388" w:type="dxa"/>
            <w:tcBorders>
              <w:top w:val="nil"/>
              <w:left w:val="nil"/>
              <w:bottom w:val="single" w:sz="8" w:space="0" w:color="auto"/>
              <w:right w:val="single" w:sz="8" w:space="0" w:color="auto"/>
            </w:tcBorders>
            <w:shd w:val="clear" w:color="auto" w:fill="auto"/>
            <w:noWrap/>
            <w:vAlign w:val="center"/>
            <w:hideMark/>
          </w:tcPr>
          <w:p w14:paraId="44AA7EF4"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31.ოქტ</w:t>
            </w:r>
          </w:p>
        </w:tc>
        <w:tc>
          <w:tcPr>
            <w:tcW w:w="7920" w:type="dxa"/>
            <w:tcBorders>
              <w:top w:val="nil"/>
              <w:left w:val="nil"/>
              <w:bottom w:val="single" w:sz="8" w:space="0" w:color="auto"/>
              <w:right w:val="single" w:sz="8" w:space="0" w:color="auto"/>
            </w:tcBorders>
            <w:shd w:val="clear" w:color="auto" w:fill="auto"/>
            <w:vAlign w:val="center"/>
            <w:hideMark/>
          </w:tcPr>
          <w:p w14:paraId="5BD52AC9"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მუნიციპალიტეტის ბიუჯეტის შესრულების 9 თვის ანგარიშს (2026 წელი) აქვეყნებს მუნიციპალიტეტის ვებ გვერდზე</w:t>
            </w:r>
          </w:p>
        </w:tc>
      </w:tr>
      <w:tr w:rsidR="004640E0" w:rsidRPr="005A0CE3" w14:paraId="21924E10" w14:textId="77777777" w:rsidTr="003E4BC0">
        <w:trPr>
          <w:trHeight w:val="554"/>
        </w:trPr>
        <w:tc>
          <w:tcPr>
            <w:tcW w:w="492" w:type="dxa"/>
            <w:vMerge w:val="restart"/>
            <w:tcBorders>
              <w:top w:val="single" w:sz="8" w:space="0" w:color="000000"/>
              <w:left w:val="single" w:sz="8" w:space="0" w:color="auto"/>
              <w:bottom w:val="single" w:sz="8" w:space="0" w:color="000000"/>
              <w:right w:val="single" w:sz="8" w:space="0" w:color="auto"/>
            </w:tcBorders>
            <w:shd w:val="clear" w:color="auto" w:fill="auto"/>
            <w:noWrap/>
            <w:textDirection w:val="btLr"/>
            <w:vAlign w:val="center"/>
            <w:hideMark/>
          </w:tcPr>
          <w:p w14:paraId="2ADFFCC2"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ნოემბერი</w:t>
            </w:r>
          </w:p>
        </w:tc>
        <w:tc>
          <w:tcPr>
            <w:tcW w:w="2388" w:type="dxa"/>
            <w:tcBorders>
              <w:top w:val="nil"/>
              <w:left w:val="nil"/>
              <w:bottom w:val="single" w:sz="8" w:space="0" w:color="auto"/>
              <w:right w:val="single" w:sz="8" w:space="0" w:color="auto"/>
            </w:tcBorders>
            <w:shd w:val="clear" w:color="auto" w:fill="auto"/>
            <w:noWrap/>
            <w:vAlign w:val="center"/>
            <w:hideMark/>
          </w:tcPr>
          <w:p w14:paraId="6DF07697"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05.ნოე</w:t>
            </w:r>
          </w:p>
        </w:tc>
        <w:tc>
          <w:tcPr>
            <w:tcW w:w="7920" w:type="dxa"/>
            <w:tcBorders>
              <w:top w:val="nil"/>
              <w:left w:val="nil"/>
              <w:bottom w:val="single" w:sz="8" w:space="0" w:color="auto"/>
              <w:right w:val="single" w:sz="8" w:space="0" w:color="auto"/>
            </w:tcBorders>
            <w:shd w:val="clear" w:color="auto" w:fill="auto"/>
            <w:vAlign w:val="center"/>
            <w:hideMark/>
          </w:tcPr>
          <w:p w14:paraId="3D027013"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 xml:space="preserve">საფინანსო-საბიუჯეტო სამსახური, აჭარის </w:t>
            </w:r>
            <w:proofErr w:type="spellStart"/>
            <w:r w:rsidRPr="005A0CE3">
              <w:rPr>
                <w:rFonts w:ascii="Sylfaen" w:eastAsia="Times New Roman" w:hAnsi="Sylfaen" w:cs="Calibri"/>
                <w:color w:val="000000"/>
                <w:sz w:val="20"/>
                <w:szCs w:val="20"/>
                <w:lang w:val="ka-GE"/>
              </w:rPr>
              <w:t>ა.რ</w:t>
            </w:r>
            <w:proofErr w:type="spellEnd"/>
            <w:r w:rsidRPr="005A0CE3">
              <w:rPr>
                <w:rFonts w:ascii="Sylfaen" w:eastAsia="Times New Roman" w:hAnsi="Sylfaen" w:cs="Calibri"/>
                <w:color w:val="000000"/>
                <w:sz w:val="20"/>
                <w:szCs w:val="20"/>
                <w:lang w:val="ka-GE"/>
              </w:rPr>
              <w:t xml:space="preserve">. ფინანსთა და ეკონომიკის სამინისტროდან 5 ნოემბერს მიღებული ფინანსური დახმარების საპროგნოზო მაჩვენებლების გათვალისწინებით, ამზადებს მომავალი წლის ბიუჯეტის პროექტს </w:t>
            </w:r>
          </w:p>
        </w:tc>
      </w:tr>
      <w:tr w:rsidR="004640E0" w:rsidRPr="005A0CE3" w14:paraId="4FE92BF9" w14:textId="77777777" w:rsidTr="003E4BC0">
        <w:trPr>
          <w:trHeight w:val="329"/>
        </w:trPr>
        <w:tc>
          <w:tcPr>
            <w:tcW w:w="492" w:type="dxa"/>
            <w:vMerge/>
            <w:tcBorders>
              <w:top w:val="single" w:sz="8" w:space="0" w:color="000000"/>
              <w:left w:val="single" w:sz="8" w:space="0" w:color="auto"/>
              <w:bottom w:val="single" w:sz="8" w:space="0" w:color="000000"/>
              <w:right w:val="single" w:sz="8" w:space="0" w:color="auto"/>
            </w:tcBorders>
            <w:vAlign w:val="center"/>
            <w:hideMark/>
          </w:tcPr>
          <w:p w14:paraId="04C98865" w14:textId="77777777" w:rsidR="004640E0" w:rsidRPr="005A0CE3" w:rsidRDefault="004640E0" w:rsidP="003E4BC0">
            <w:pPr>
              <w:spacing w:after="0" w:line="240" w:lineRule="auto"/>
              <w:rPr>
                <w:rFonts w:ascii="Sylfaen" w:eastAsia="Times New Roman" w:hAnsi="Sylfaen" w:cs="Calibri"/>
                <w:color w:val="000000"/>
                <w:sz w:val="20"/>
                <w:szCs w:val="20"/>
                <w:lang w:val="ka-GE"/>
              </w:rPr>
            </w:pPr>
          </w:p>
        </w:tc>
        <w:tc>
          <w:tcPr>
            <w:tcW w:w="2388" w:type="dxa"/>
            <w:tcBorders>
              <w:top w:val="nil"/>
              <w:left w:val="nil"/>
              <w:bottom w:val="single" w:sz="8" w:space="0" w:color="auto"/>
              <w:right w:val="single" w:sz="8" w:space="0" w:color="auto"/>
            </w:tcBorders>
            <w:shd w:val="clear" w:color="auto" w:fill="auto"/>
            <w:noWrap/>
            <w:vAlign w:val="center"/>
            <w:hideMark/>
          </w:tcPr>
          <w:p w14:paraId="4282303B"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15.ნოე</w:t>
            </w:r>
          </w:p>
        </w:tc>
        <w:tc>
          <w:tcPr>
            <w:tcW w:w="7920" w:type="dxa"/>
            <w:tcBorders>
              <w:top w:val="nil"/>
              <w:left w:val="nil"/>
              <w:bottom w:val="single" w:sz="8" w:space="0" w:color="auto"/>
              <w:right w:val="single" w:sz="8" w:space="0" w:color="auto"/>
            </w:tcBorders>
            <w:shd w:val="clear" w:color="auto" w:fill="auto"/>
            <w:vAlign w:val="center"/>
            <w:hideMark/>
          </w:tcPr>
          <w:p w14:paraId="1781215A"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თვითმმართველობის აღმასრულებელი ორგანო (მერი) მუნიციპალიტეტის ბიუჯეტის პროექტს, პრიორიტეტების დოკუმენტს, პროგრამული ბიუჯეტის დანართს და სხვა თანდართულ დოკუმენტს წარუდგენს წარმომადგენლობით ორგანოს დასამტკიცებლად</w:t>
            </w:r>
          </w:p>
        </w:tc>
      </w:tr>
      <w:tr w:rsidR="004640E0" w:rsidRPr="005A0CE3" w14:paraId="20516DB8" w14:textId="77777777" w:rsidTr="003E4BC0">
        <w:trPr>
          <w:trHeight w:val="259"/>
        </w:trPr>
        <w:tc>
          <w:tcPr>
            <w:tcW w:w="492" w:type="dxa"/>
            <w:vMerge/>
            <w:tcBorders>
              <w:top w:val="single" w:sz="8" w:space="0" w:color="000000"/>
              <w:left w:val="single" w:sz="8" w:space="0" w:color="auto"/>
              <w:bottom w:val="single" w:sz="8" w:space="0" w:color="000000"/>
              <w:right w:val="single" w:sz="8" w:space="0" w:color="auto"/>
            </w:tcBorders>
            <w:vAlign w:val="center"/>
            <w:hideMark/>
          </w:tcPr>
          <w:p w14:paraId="3F48C4BA" w14:textId="77777777" w:rsidR="004640E0" w:rsidRPr="005A0CE3" w:rsidRDefault="004640E0" w:rsidP="003E4BC0">
            <w:pPr>
              <w:spacing w:after="0" w:line="240" w:lineRule="auto"/>
              <w:rPr>
                <w:rFonts w:ascii="Sylfaen" w:eastAsia="Times New Roman" w:hAnsi="Sylfaen" w:cs="Calibri"/>
                <w:color w:val="000000"/>
                <w:sz w:val="20"/>
                <w:szCs w:val="20"/>
                <w:lang w:val="ka-GE"/>
              </w:rPr>
            </w:pPr>
          </w:p>
        </w:tc>
        <w:tc>
          <w:tcPr>
            <w:tcW w:w="2388" w:type="dxa"/>
            <w:tcBorders>
              <w:top w:val="nil"/>
              <w:left w:val="nil"/>
              <w:bottom w:val="single" w:sz="8" w:space="0" w:color="auto"/>
              <w:right w:val="single" w:sz="8" w:space="0" w:color="auto"/>
            </w:tcBorders>
            <w:shd w:val="clear" w:color="auto" w:fill="auto"/>
            <w:noWrap/>
            <w:vAlign w:val="center"/>
            <w:hideMark/>
          </w:tcPr>
          <w:p w14:paraId="65AFE22B"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15 ნოემბერი - 19 ნოემბერი</w:t>
            </w:r>
          </w:p>
        </w:tc>
        <w:tc>
          <w:tcPr>
            <w:tcW w:w="7920" w:type="dxa"/>
            <w:tcBorders>
              <w:top w:val="nil"/>
              <w:left w:val="nil"/>
              <w:bottom w:val="single" w:sz="8" w:space="0" w:color="auto"/>
              <w:right w:val="single" w:sz="8" w:space="0" w:color="auto"/>
            </w:tcBorders>
            <w:shd w:val="clear" w:color="auto" w:fill="auto"/>
            <w:vAlign w:val="center"/>
            <w:hideMark/>
          </w:tcPr>
          <w:p w14:paraId="27847A38" w14:textId="65528AB6"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თვითმმართველობის აღმასრულებელი ორგანო (მერი) მუნიციპალიტეტის ბიუჯეტის პროექტი, პრიორიტეტების დოკუმენტი, პროგრამული ბიუჯეტის დანართი და სხვა თანდართულ დოკუმენტი ქვეყნდება მუნიციპალიტეტის ვებ–გვერდზე</w:t>
            </w:r>
          </w:p>
        </w:tc>
      </w:tr>
      <w:tr w:rsidR="004640E0" w:rsidRPr="005A0CE3" w14:paraId="704DD033" w14:textId="77777777" w:rsidTr="003E4BC0">
        <w:trPr>
          <w:trHeight w:val="50"/>
        </w:trPr>
        <w:tc>
          <w:tcPr>
            <w:tcW w:w="492" w:type="dxa"/>
            <w:vMerge/>
            <w:tcBorders>
              <w:top w:val="single" w:sz="8" w:space="0" w:color="000000"/>
              <w:left w:val="single" w:sz="8" w:space="0" w:color="auto"/>
              <w:bottom w:val="single" w:sz="8" w:space="0" w:color="000000"/>
              <w:right w:val="single" w:sz="8" w:space="0" w:color="auto"/>
            </w:tcBorders>
            <w:vAlign w:val="center"/>
            <w:hideMark/>
          </w:tcPr>
          <w:p w14:paraId="6EEAE83C" w14:textId="77777777" w:rsidR="004640E0" w:rsidRPr="005A0CE3" w:rsidRDefault="004640E0" w:rsidP="003E4BC0">
            <w:pPr>
              <w:spacing w:after="0" w:line="240" w:lineRule="auto"/>
              <w:rPr>
                <w:rFonts w:ascii="Sylfaen" w:eastAsia="Times New Roman" w:hAnsi="Sylfaen" w:cs="Calibri"/>
                <w:color w:val="000000"/>
                <w:sz w:val="20"/>
                <w:szCs w:val="20"/>
                <w:lang w:val="ka-GE"/>
              </w:rPr>
            </w:pPr>
          </w:p>
        </w:tc>
        <w:tc>
          <w:tcPr>
            <w:tcW w:w="2388" w:type="dxa"/>
            <w:tcBorders>
              <w:top w:val="nil"/>
              <w:left w:val="nil"/>
              <w:bottom w:val="single" w:sz="8" w:space="0" w:color="auto"/>
              <w:right w:val="single" w:sz="8" w:space="0" w:color="auto"/>
            </w:tcBorders>
            <w:shd w:val="clear" w:color="auto" w:fill="auto"/>
            <w:noWrap/>
            <w:vAlign w:val="center"/>
            <w:hideMark/>
          </w:tcPr>
          <w:p w14:paraId="44DC2F12"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25.ნოე</w:t>
            </w:r>
          </w:p>
        </w:tc>
        <w:tc>
          <w:tcPr>
            <w:tcW w:w="7920" w:type="dxa"/>
            <w:tcBorders>
              <w:top w:val="nil"/>
              <w:left w:val="nil"/>
              <w:bottom w:val="single" w:sz="8" w:space="0" w:color="auto"/>
              <w:right w:val="single" w:sz="8" w:space="0" w:color="auto"/>
            </w:tcBorders>
            <w:shd w:val="clear" w:color="auto" w:fill="auto"/>
            <w:vAlign w:val="center"/>
            <w:hideMark/>
          </w:tcPr>
          <w:p w14:paraId="4E06A752" w14:textId="41EA539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შენიშვნების არსებობის შემთხვევაში საკრებულო ბიუჯეტის პროექტს შენიშვნებით უბრუნებს მერს</w:t>
            </w:r>
          </w:p>
        </w:tc>
      </w:tr>
      <w:tr w:rsidR="004640E0" w:rsidRPr="005A0CE3" w14:paraId="5417BBA6" w14:textId="77777777" w:rsidTr="003E4BC0">
        <w:trPr>
          <w:trHeight w:val="502"/>
        </w:trPr>
        <w:tc>
          <w:tcPr>
            <w:tcW w:w="492"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74392571"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დეკემბერი</w:t>
            </w:r>
          </w:p>
        </w:tc>
        <w:tc>
          <w:tcPr>
            <w:tcW w:w="2388" w:type="dxa"/>
            <w:tcBorders>
              <w:top w:val="nil"/>
              <w:left w:val="nil"/>
              <w:bottom w:val="single" w:sz="8" w:space="0" w:color="auto"/>
              <w:right w:val="single" w:sz="8" w:space="0" w:color="auto"/>
            </w:tcBorders>
            <w:shd w:val="clear" w:color="auto" w:fill="auto"/>
            <w:noWrap/>
            <w:vAlign w:val="center"/>
            <w:hideMark/>
          </w:tcPr>
          <w:p w14:paraId="4F5E5610"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10.დეკ</w:t>
            </w:r>
          </w:p>
        </w:tc>
        <w:tc>
          <w:tcPr>
            <w:tcW w:w="7920" w:type="dxa"/>
            <w:tcBorders>
              <w:top w:val="nil"/>
              <w:left w:val="nil"/>
              <w:bottom w:val="single" w:sz="8" w:space="0" w:color="auto"/>
              <w:right w:val="single" w:sz="8" w:space="0" w:color="auto"/>
            </w:tcBorders>
            <w:shd w:val="clear" w:color="auto" w:fill="auto"/>
            <w:vAlign w:val="center"/>
            <w:hideMark/>
          </w:tcPr>
          <w:p w14:paraId="711880F2" w14:textId="63200DE1"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 xml:space="preserve">ბიუჯეტის პროექტისა და პრიორიტეტების დოკუმენტის იმავე ან შესწორებულ ვარიანტებს  მუნიციპალიტეტის მერი წარუდგენს საკრებულოს </w:t>
            </w:r>
          </w:p>
        </w:tc>
      </w:tr>
      <w:tr w:rsidR="004640E0" w:rsidRPr="005A0CE3" w14:paraId="53FD0CE6" w14:textId="77777777" w:rsidTr="003E4BC0">
        <w:trPr>
          <w:trHeight w:val="547"/>
        </w:trPr>
        <w:tc>
          <w:tcPr>
            <w:tcW w:w="492" w:type="dxa"/>
            <w:vMerge/>
            <w:tcBorders>
              <w:top w:val="nil"/>
              <w:left w:val="single" w:sz="8" w:space="0" w:color="auto"/>
              <w:bottom w:val="single" w:sz="8" w:space="0" w:color="000000"/>
              <w:right w:val="single" w:sz="8" w:space="0" w:color="auto"/>
            </w:tcBorders>
            <w:vAlign w:val="center"/>
            <w:hideMark/>
          </w:tcPr>
          <w:p w14:paraId="2D86B356" w14:textId="77777777" w:rsidR="004640E0" w:rsidRPr="005A0CE3" w:rsidRDefault="004640E0" w:rsidP="003E4BC0">
            <w:pPr>
              <w:spacing w:after="0" w:line="240" w:lineRule="auto"/>
              <w:rPr>
                <w:rFonts w:ascii="Sylfaen" w:eastAsia="Times New Roman" w:hAnsi="Sylfaen" w:cs="Calibri"/>
                <w:color w:val="000000"/>
                <w:sz w:val="20"/>
                <w:szCs w:val="20"/>
                <w:lang w:val="ka-GE"/>
              </w:rPr>
            </w:pPr>
          </w:p>
        </w:tc>
        <w:tc>
          <w:tcPr>
            <w:tcW w:w="2388" w:type="dxa"/>
            <w:tcBorders>
              <w:top w:val="nil"/>
              <w:left w:val="nil"/>
              <w:bottom w:val="single" w:sz="8" w:space="0" w:color="auto"/>
              <w:right w:val="single" w:sz="8" w:space="0" w:color="auto"/>
            </w:tcBorders>
            <w:shd w:val="clear" w:color="auto" w:fill="auto"/>
            <w:noWrap/>
            <w:vAlign w:val="center"/>
            <w:hideMark/>
          </w:tcPr>
          <w:p w14:paraId="239AB087"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20.12.2026-31.12.2026</w:t>
            </w:r>
          </w:p>
        </w:tc>
        <w:tc>
          <w:tcPr>
            <w:tcW w:w="7920" w:type="dxa"/>
            <w:tcBorders>
              <w:top w:val="nil"/>
              <w:left w:val="nil"/>
              <w:bottom w:val="single" w:sz="8" w:space="0" w:color="auto"/>
              <w:right w:val="single" w:sz="8" w:space="0" w:color="auto"/>
            </w:tcBorders>
            <w:shd w:val="clear" w:color="auto" w:fill="auto"/>
            <w:vAlign w:val="center"/>
            <w:hideMark/>
          </w:tcPr>
          <w:p w14:paraId="0072ED0F" w14:textId="2AA04FBF"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 xml:space="preserve">საკრებულო საჯაროდ იხილავს ბიუჯეტის პროექტს და ახალი საბიუჯეტო წლის დაწყებამდე იღებს გადაწყვეტილებას ბიუჯეტის პროექტის დამტკიცების შესახებ </w:t>
            </w:r>
          </w:p>
        </w:tc>
      </w:tr>
      <w:tr w:rsidR="004640E0" w:rsidRPr="005A0CE3" w14:paraId="6C179F41" w14:textId="77777777" w:rsidTr="003E4BC0">
        <w:trPr>
          <w:trHeight w:val="1186"/>
        </w:trPr>
        <w:tc>
          <w:tcPr>
            <w:tcW w:w="492" w:type="dxa"/>
            <w:tcBorders>
              <w:top w:val="nil"/>
              <w:left w:val="single" w:sz="8" w:space="0" w:color="auto"/>
              <w:bottom w:val="single" w:sz="8" w:space="0" w:color="auto"/>
              <w:right w:val="single" w:sz="8" w:space="0" w:color="auto"/>
            </w:tcBorders>
            <w:shd w:val="clear" w:color="auto" w:fill="auto"/>
            <w:noWrap/>
            <w:textDirection w:val="btLr"/>
            <w:vAlign w:val="center"/>
            <w:hideMark/>
          </w:tcPr>
          <w:p w14:paraId="2DE4B317"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იანვარი</w:t>
            </w:r>
          </w:p>
        </w:tc>
        <w:tc>
          <w:tcPr>
            <w:tcW w:w="2388" w:type="dxa"/>
            <w:tcBorders>
              <w:top w:val="nil"/>
              <w:left w:val="nil"/>
              <w:bottom w:val="single" w:sz="8" w:space="0" w:color="auto"/>
              <w:right w:val="single" w:sz="8" w:space="0" w:color="auto"/>
            </w:tcBorders>
            <w:shd w:val="clear" w:color="auto" w:fill="auto"/>
            <w:noWrap/>
            <w:vAlign w:val="center"/>
            <w:hideMark/>
          </w:tcPr>
          <w:p w14:paraId="39B74F00"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05.01.2027-15.01.2027</w:t>
            </w:r>
          </w:p>
        </w:tc>
        <w:tc>
          <w:tcPr>
            <w:tcW w:w="7920" w:type="dxa"/>
            <w:tcBorders>
              <w:top w:val="nil"/>
              <w:left w:val="nil"/>
              <w:bottom w:val="single" w:sz="8" w:space="0" w:color="auto"/>
              <w:right w:val="single" w:sz="8" w:space="0" w:color="auto"/>
            </w:tcBorders>
            <w:shd w:val="clear" w:color="auto" w:fill="auto"/>
            <w:vAlign w:val="center"/>
            <w:hideMark/>
          </w:tcPr>
          <w:p w14:paraId="485E7E14" w14:textId="3E6289F0"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 xml:space="preserve">საფინანსო ორგანო გასული წლებისა და სხვა საჭირო მონაცემებზე დაყრდნობით ამზადებს ადგილობრივი თვითმმართველი ერთეულისა  და არასამეწარმეო (არაკომერციული) იურიდიული პირების ბიუჯეტის კვარტალურ ან/და ყოველთვიურ </w:t>
            </w:r>
            <w:proofErr w:type="spellStart"/>
            <w:r w:rsidRPr="005A0CE3">
              <w:rPr>
                <w:rFonts w:ascii="Sylfaen" w:eastAsia="Times New Roman" w:hAnsi="Sylfaen" w:cs="Calibri"/>
                <w:color w:val="000000"/>
                <w:sz w:val="20"/>
                <w:szCs w:val="20"/>
                <w:lang w:val="ka-GE"/>
              </w:rPr>
              <w:t>განწერას</w:t>
            </w:r>
            <w:proofErr w:type="spellEnd"/>
            <w:r w:rsidRPr="005A0CE3">
              <w:rPr>
                <w:rFonts w:ascii="Sylfaen" w:eastAsia="Times New Roman" w:hAnsi="Sylfaen" w:cs="Calibri"/>
                <w:color w:val="000000"/>
                <w:sz w:val="20"/>
                <w:szCs w:val="20"/>
                <w:lang w:val="ka-GE"/>
              </w:rPr>
              <w:t xml:space="preserve"> საჯარო ფინანსების მართვის ელექტრონული სისტემის მეშვეობით </w:t>
            </w:r>
          </w:p>
        </w:tc>
      </w:tr>
      <w:tr w:rsidR="004640E0" w:rsidRPr="005A0CE3" w14:paraId="66C2BF7A" w14:textId="77777777" w:rsidTr="003E4BC0">
        <w:trPr>
          <w:trHeight w:val="690"/>
        </w:trPr>
        <w:tc>
          <w:tcPr>
            <w:tcW w:w="492"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61456038"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თებერვალი</w:t>
            </w:r>
          </w:p>
        </w:tc>
        <w:tc>
          <w:tcPr>
            <w:tcW w:w="2388" w:type="dxa"/>
            <w:tcBorders>
              <w:top w:val="nil"/>
              <w:left w:val="nil"/>
              <w:bottom w:val="single" w:sz="8" w:space="0" w:color="auto"/>
              <w:right w:val="single" w:sz="8" w:space="0" w:color="auto"/>
            </w:tcBorders>
            <w:shd w:val="clear" w:color="auto" w:fill="auto"/>
            <w:noWrap/>
            <w:vAlign w:val="center"/>
            <w:hideMark/>
          </w:tcPr>
          <w:p w14:paraId="3D893BDB"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15 თებერვალი - 20 თებერვალი</w:t>
            </w:r>
          </w:p>
        </w:tc>
        <w:tc>
          <w:tcPr>
            <w:tcW w:w="7920" w:type="dxa"/>
            <w:tcBorders>
              <w:top w:val="nil"/>
              <w:left w:val="nil"/>
              <w:bottom w:val="single" w:sz="8" w:space="0" w:color="auto"/>
              <w:right w:val="single" w:sz="8" w:space="0" w:color="auto"/>
            </w:tcBorders>
            <w:shd w:val="clear" w:color="auto" w:fill="auto"/>
            <w:vAlign w:val="center"/>
            <w:hideMark/>
          </w:tcPr>
          <w:p w14:paraId="54CA0F88" w14:textId="55959268"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 xml:space="preserve">დარგობრივი სამსახურები და ა(ა)იპები საფინანსო-საბიუჯეტო სამსახურს უგზავნიან მათი ბიუჯეტისა და პროგრამების წლიურ ანგარიშს პროგრამული ბიუჯეტის მეთოდოლოგიისა და საბიუჯეტო კოდექსის შესაბამისად </w:t>
            </w:r>
          </w:p>
        </w:tc>
      </w:tr>
      <w:tr w:rsidR="004640E0" w:rsidRPr="005A0CE3" w14:paraId="1D416801" w14:textId="77777777" w:rsidTr="003E4BC0">
        <w:trPr>
          <w:trHeight w:val="607"/>
        </w:trPr>
        <w:tc>
          <w:tcPr>
            <w:tcW w:w="492" w:type="dxa"/>
            <w:vMerge/>
            <w:tcBorders>
              <w:top w:val="nil"/>
              <w:left w:val="single" w:sz="8" w:space="0" w:color="auto"/>
              <w:bottom w:val="single" w:sz="8" w:space="0" w:color="000000"/>
              <w:right w:val="single" w:sz="8" w:space="0" w:color="auto"/>
            </w:tcBorders>
            <w:vAlign w:val="center"/>
            <w:hideMark/>
          </w:tcPr>
          <w:p w14:paraId="58389AD0" w14:textId="77777777" w:rsidR="004640E0" w:rsidRPr="005A0CE3" w:rsidRDefault="004640E0" w:rsidP="003E4BC0">
            <w:pPr>
              <w:spacing w:after="0" w:line="240" w:lineRule="auto"/>
              <w:rPr>
                <w:rFonts w:ascii="Sylfaen" w:eastAsia="Times New Roman" w:hAnsi="Sylfaen" w:cs="Calibri"/>
                <w:color w:val="000000"/>
                <w:sz w:val="20"/>
                <w:szCs w:val="20"/>
                <w:lang w:val="ka-GE"/>
              </w:rPr>
            </w:pPr>
          </w:p>
        </w:tc>
        <w:tc>
          <w:tcPr>
            <w:tcW w:w="2388" w:type="dxa"/>
            <w:tcBorders>
              <w:top w:val="nil"/>
              <w:left w:val="nil"/>
              <w:bottom w:val="single" w:sz="8" w:space="0" w:color="auto"/>
              <w:right w:val="single" w:sz="8" w:space="0" w:color="auto"/>
            </w:tcBorders>
            <w:shd w:val="clear" w:color="auto" w:fill="auto"/>
            <w:noWrap/>
            <w:vAlign w:val="center"/>
            <w:hideMark/>
          </w:tcPr>
          <w:p w14:paraId="0E980232"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20 თებერვალი - 25 თებერვალი</w:t>
            </w:r>
          </w:p>
        </w:tc>
        <w:tc>
          <w:tcPr>
            <w:tcW w:w="7920" w:type="dxa"/>
            <w:tcBorders>
              <w:top w:val="nil"/>
              <w:left w:val="nil"/>
              <w:bottom w:val="single" w:sz="8" w:space="0" w:color="auto"/>
              <w:right w:val="single" w:sz="8" w:space="0" w:color="auto"/>
            </w:tcBorders>
            <w:shd w:val="clear" w:color="auto" w:fill="auto"/>
            <w:vAlign w:val="center"/>
            <w:hideMark/>
          </w:tcPr>
          <w:p w14:paraId="7898E977" w14:textId="661E95B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 xml:space="preserve">საფინანსო ორგანო ამზადებს ბიუჯეტის შესრულების წლიურ ანგარიშს პროგრამული ბიუჯეტის მეთოდოლოგიისა და საბიუჯეტო კოდექსის შესაბამისად და  წარუდგენს სამუშაო ჯგუფს </w:t>
            </w:r>
          </w:p>
        </w:tc>
      </w:tr>
      <w:tr w:rsidR="004640E0" w:rsidRPr="005A0CE3" w14:paraId="6D2947BF" w14:textId="77777777" w:rsidTr="003E4BC0">
        <w:trPr>
          <w:trHeight w:val="221"/>
        </w:trPr>
        <w:tc>
          <w:tcPr>
            <w:tcW w:w="492"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713FA5E2"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მარტი</w:t>
            </w:r>
          </w:p>
        </w:tc>
        <w:tc>
          <w:tcPr>
            <w:tcW w:w="2388" w:type="dxa"/>
            <w:tcBorders>
              <w:top w:val="nil"/>
              <w:left w:val="nil"/>
              <w:bottom w:val="single" w:sz="8" w:space="0" w:color="auto"/>
              <w:right w:val="single" w:sz="8" w:space="0" w:color="auto"/>
            </w:tcBorders>
            <w:shd w:val="clear" w:color="auto" w:fill="auto"/>
            <w:noWrap/>
            <w:vAlign w:val="center"/>
            <w:hideMark/>
          </w:tcPr>
          <w:p w14:paraId="31CBBFCB"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25 თებერვალი - 1 მარტი</w:t>
            </w:r>
          </w:p>
        </w:tc>
        <w:tc>
          <w:tcPr>
            <w:tcW w:w="7920" w:type="dxa"/>
            <w:tcBorders>
              <w:top w:val="nil"/>
              <w:left w:val="nil"/>
              <w:bottom w:val="single" w:sz="8" w:space="0" w:color="auto"/>
              <w:right w:val="single" w:sz="8" w:space="0" w:color="auto"/>
            </w:tcBorders>
            <w:shd w:val="clear" w:color="auto" w:fill="auto"/>
            <w:vAlign w:val="center"/>
            <w:hideMark/>
          </w:tcPr>
          <w:p w14:paraId="7089AFC7"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მუნიციპალიტეტის მერი ბიუჯეტის შესრულების წლიურ ანგარიშს  წარუდგენს წარმომადგენლობით ორგანოს</w:t>
            </w:r>
          </w:p>
        </w:tc>
      </w:tr>
      <w:tr w:rsidR="004640E0" w:rsidRPr="005A0CE3" w14:paraId="6BC7512F" w14:textId="77777777" w:rsidTr="003E4BC0">
        <w:trPr>
          <w:trHeight w:val="367"/>
        </w:trPr>
        <w:tc>
          <w:tcPr>
            <w:tcW w:w="492" w:type="dxa"/>
            <w:vMerge/>
            <w:tcBorders>
              <w:top w:val="nil"/>
              <w:left w:val="single" w:sz="8" w:space="0" w:color="auto"/>
              <w:bottom w:val="single" w:sz="8" w:space="0" w:color="000000"/>
              <w:right w:val="single" w:sz="8" w:space="0" w:color="auto"/>
            </w:tcBorders>
            <w:vAlign w:val="center"/>
            <w:hideMark/>
          </w:tcPr>
          <w:p w14:paraId="63B25E4D" w14:textId="77777777" w:rsidR="004640E0" w:rsidRPr="005A0CE3" w:rsidRDefault="004640E0" w:rsidP="003E4BC0">
            <w:pPr>
              <w:spacing w:after="0" w:line="240" w:lineRule="auto"/>
              <w:rPr>
                <w:rFonts w:ascii="Sylfaen" w:eastAsia="Times New Roman" w:hAnsi="Sylfaen" w:cs="Calibri"/>
                <w:color w:val="000000"/>
                <w:sz w:val="20"/>
                <w:szCs w:val="20"/>
                <w:lang w:val="ka-GE"/>
              </w:rPr>
            </w:pPr>
          </w:p>
        </w:tc>
        <w:tc>
          <w:tcPr>
            <w:tcW w:w="2388" w:type="dxa"/>
            <w:tcBorders>
              <w:top w:val="nil"/>
              <w:left w:val="nil"/>
              <w:bottom w:val="single" w:sz="8" w:space="0" w:color="auto"/>
              <w:right w:val="single" w:sz="8" w:space="0" w:color="auto"/>
            </w:tcBorders>
            <w:shd w:val="clear" w:color="auto" w:fill="auto"/>
            <w:noWrap/>
            <w:vAlign w:val="center"/>
            <w:hideMark/>
          </w:tcPr>
          <w:p w14:paraId="4CD889D0"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01.03.2027-05.03.2027</w:t>
            </w:r>
          </w:p>
        </w:tc>
        <w:tc>
          <w:tcPr>
            <w:tcW w:w="7920" w:type="dxa"/>
            <w:tcBorders>
              <w:top w:val="nil"/>
              <w:left w:val="nil"/>
              <w:bottom w:val="single" w:sz="8" w:space="0" w:color="auto"/>
              <w:right w:val="single" w:sz="8" w:space="0" w:color="auto"/>
            </w:tcBorders>
            <w:shd w:val="clear" w:color="auto" w:fill="auto"/>
            <w:vAlign w:val="center"/>
            <w:hideMark/>
          </w:tcPr>
          <w:p w14:paraId="2A2BC23C" w14:textId="77777777" w:rsidR="004640E0" w:rsidRPr="005A0CE3" w:rsidRDefault="004640E0" w:rsidP="003E4BC0">
            <w:pPr>
              <w:spacing w:after="0" w:line="240" w:lineRule="auto"/>
              <w:jc w:val="center"/>
              <w:rPr>
                <w:rFonts w:ascii="Sylfaen" w:eastAsia="Times New Roman" w:hAnsi="Sylfaen" w:cs="Calibri"/>
                <w:color w:val="000000"/>
                <w:sz w:val="20"/>
                <w:szCs w:val="20"/>
                <w:lang w:val="ka-GE"/>
              </w:rPr>
            </w:pPr>
            <w:r w:rsidRPr="005A0CE3">
              <w:rPr>
                <w:rFonts w:ascii="Sylfaen" w:eastAsia="Times New Roman" w:hAnsi="Sylfaen" w:cs="Calibri"/>
                <w:color w:val="000000"/>
                <w:sz w:val="20"/>
                <w:szCs w:val="20"/>
                <w:lang w:val="ka-GE"/>
              </w:rPr>
              <w:t>მუნიციპალიტეტი ბიუჯეტის შესრულების წლიურ ანგარიშს აქვეყნებს მუნიციპალიტეტის ვებ გვერდზე</w:t>
            </w:r>
          </w:p>
        </w:tc>
      </w:tr>
    </w:tbl>
    <w:p w14:paraId="1755D3AF" w14:textId="77777777" w:rsidR="004640E0" w:rsidRPr="005A0CE3" w:rsidRDefault="004640E0" w:rsidP="003E4BC0">
      <w:pPr>
        <w:spacing w:after="0" w:line="240" w:lineRule="auto"/>
        <w:jc w:val="right"/>
        <w:rPr>
          <w:rFonts w:ascii="Sylfaen" w:hAnsi="Sylfaen"/>
          <w:sz w:val="20"/>
          <w:szCs w:val="20"/>
          <w:lang w:val="ka-GE"/>
        </w:rPr>
      </w:pPr>
    </w:p>
    <w:p w14:paraId="50E6245D" w14:textId="77777777" w:rsidR="003E4BC0" w:rsidRPr="005A0CE3" w:rsidRDefault="003E4BC0">
      <w:pPr>
        <w:spacing w:after="0" w:line="240" w:lineRule="auto"/>
        <w:jc w:val="right"/>
        <w:rPr>
          <w:rFonts w:ascii="Sylfaen" w:hAnsi="Sylfaen"/>
          <w:sz w:val="20"/>
          <w:szCs w:val="20"/>
          <w:lang w:val="ka-GE"/>
        </w:rPr>
      </w:pPr>
    </w:p>
    <w:sectPr w:rsidR="003E4BC0" w:rsidRPr="005A0CE3" w:rsidSect="005A0CE3">
      <w:pgSz w:w="12240" w:h="15840"/>
      <w:pgMar w:top="540" w:right="474" w:bottom="540"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FF0"/>
    <w:rsid w:val="00376229"/>
    <w:rsid w:val="003E4BC0"/>
    <w:rsid w:val="004640E0"/>
    <w:rsid w:val="00567440"/>
    <w:rsid w:val="005A0CE3"/>
    <w:rsid w:val="00CF5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62D60"/>
  <w15:chartTrackingRefBased/>
  <w15:docId w15:val="{281FB459-0877-40FA-8F41-C7FD7989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946</Words>
  <Characters>5396</Characters>
  <Application>Microsoft Office Word</Application>
  <DocSecurity>0</DocSecurity>
  <Lines>44</Lines>
  <Paragraphs>12</Paragraphs>
  <ScaleCrop>false</ScaleCrop>
  <Company>EMIS</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K A</dc:creator>
  <cp:keywords/>
  <dc:description/>
  <cp:lastModifiedBy>User</cp:lastModifiedBy>
  <cp:revision>5</cp:revision>
  <dcterms:created xsi:type="dcterms:W3CDTF">2026-02-23T08:21:00Z</dcterms:created>
  <dcterms:modified xsi:type="dcterms:W3CDTF">2026-02-24T07:53:00Z</dcterms:modified>
</cp:coreProperties>
</file>